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2E12F" w14:textId="77777777" w:rsidR="00880EC8" w:rsidRPr="00880EC8" w:rsidRDefault="00880EC8" w:rsidP="00880EC8">
      <w:pPr>
        <w:ind w:firstLine="0"/>
        <w:jc w:val="right"/>
      </w:pPr>
      <w:bookmarkStart w:id="0" w:name="_GoBack"/>
      <w:bookmarkEnd w:id="0"/>
      <w:r w:rsidRPr="00880EC8">
        <w:t>УТВЕРЖДЕН</w:t>
      </w:r>
    </w:p>
    <w:p w14:paraId="2AB58DFC" w14:textId="6FBCEC0B" w:rsidR="00880EC8" w:rsidRPr="00880EC8" w:rsidRDefault="00880EC8" w:rsidP="00880EC8">
      <w:pPr>
        <w:ind w:firstLine="0"/>
        <w:jc w:val="right"/>
      </w:pPr>
      <w:r w:rsidRPr="00880EC8">
        <w:t>Постановлением Администрации</w:t>
      </w:r>
    </w:p>
    <w:p w14:paraId="1214C215" w14:textId="216F29BA" w:rsidR="00880EC8" w:rsidRPr="00880EC8" w:rsidRDefault="00880EC8" w:rsidP="00880EC8">
      <w:pPr>
        <w:ind w:firstLine="0"/>
        <w:jc w:val="right"/>
      </w:pPr>
      <w:r w:rsidRPr="00880EC8">
        <w:t>Балахнинского муниципального округа</w:t>
      </w:r>
    </w:p>
    <w:p w14:paraId="416668AF" w14:textId="77777777" w:rsidR="00880EC8" w:rsidRPr="00880EC8" w:rsidRDefault="00880EC8" w:rsidP="00880EC8">
      <w:pPr>
        <w:ind w:firstLine="0"/>
        <w:jc w:val="right"/>
      </w:pPr>
      <w:r w:rsidRPr="00880EC8">
        <w:t>Нижегородской области</w:t>
      </w:r>
    </w:p>
    <w:p w14:paraId="10CADF3D" w14:textId="6D49585F" w:rsidR="00880EC8" w:rsidRPr="00880EC8" w:rsidRDefault="00880EC8" w:rsidP="00880EC8">
      <w:pPr>
        <w:ind w:firstLine="0"/>
        <w:jc w:val="right"/>
      </w:pPr>
      <w:r w:rsidRPr="00880EC8">
        <w:t>"</w:t>
      </w:r>
      <w:r>
        <w:t xml:space="preserve"> 13 </w:t>
      </w:r>
      <w:r w:rsidRPr="00880EC8">
        <w:t>"</w:t>
      </w:r>
      <w:r>
        <w:t xml:space="preserve"> 06</w:t>
      </w:r>
      <w:r w:rsidRPr="00880EC8">
        <w:t xml:space="preserve"> 20</w:t>
      </w:r>
      <w:r>
        <w:t>24</w:t>
      </w:r>
      <w:r w:rsidRPr="00880EC8">
        <w:t xml:space="preserve"> № </w:t>
      </w:r>
      <w:r>
        <w:t>1181</w:t>
      </w:r>
    </w:p>
    <w:p w14:paraId="51E2DC95" w14:textId="31D028FD" w:rsidR="00880EC8" w:rsidRPr="000202A4" w:rsidRDefault="00880EC8" w:rsidP="00880EC8">
      <w:pPr>
        <w:ind w:firstLine="0"/>
        <w:jc w:val="center"/>
        <w:rPr>
          <w:szCs w:val="24"/>
        </w:rPr>
      </w:pPr>
    </w:p>
    <w:p w14:paraId="07352D87" w14:textId="77777777" w:rsidR="00880EC8" w:rsidRPr="000202A4" w:rsidRDefault="00880EC8" w:rsidP="00880EC8">
      <w:pPr>
        <w:ind w:firstLine="0"/>
        <w:jc w:val="center"/>
        <w:rPr>
          <w:szCs w:val="24"/>
        </w:rPr>
      </w:pPr>
    </w:p>
    <w:p w14:paraId="1378A8EB" w14:textId="77777777" w:rsidR="00880EC8" w:rsidRDefault="00880EC8" w:rsidP="00880EC8">
      <w:pPr>
        <w:ind w:firstLine="0"/>
        <w:jc w:val="center"/>
        <w:rPr>
          <w:szCs w:val="24"/>
        </w:rPr>
      </w:pPr>
    </w:p>
    <w:p w14:paraId="4DC4C420" w14:textId="77777777" w:rsidR="00880EC8" w:rsidRDefault="00880EC8" w:rsidP="00880EC8">
      <w:pPr>
        <w:ind w:firstLine="0"/>
        <w:jc w:val="center"/>
        <w:rPr>
          <w:szCs w:val="24"/>
        </w:rPr>
      </w:pPr>
    </w:p>
    <w:p w14:paraId="1F31BC2A" w14:textId="77777777" w:rsidR="00880EC8" w:rsidRDefault="00880EC8" w:rsidP="00880EC8">
      <w:pPr>
        <w:ind w:firstLine="0"/>
        <w:jc w:val="center"/>
        <w:rPr>
          <w:szCs w:val="24"/>
        </w:rPr>
      </w:pPr>
    </w:p>
    <w:p w14:paraId="3DC6D285" w14:textId="77777777" w:rsidR="00880EC8" w:rsidRDefault="00880EC8" w:rsidP="00880EC8">
      <w:pPr>
        <w:ind w:firstLine="0"/>
        <w:jc w:val="center"/>
        <w:rPr>
          <w:szCs w:val="24"/>
        </w:rPr>
      </w:pPr>
    </w:p>
    <w:p w14:paraId="4AC2265C" w14:textId="77777777" w:rsidR="00880EC8" w:rsidRDefault="00880EC8" w:rsidP="00880EC8">
      <w:pPr>
        <w:ind w:firstLine="0"/>
        <w:jc w:val="center"/>
        <w:rPr>
          <w:szCs w:val="24"/>
        </w:rPr>
      </w:pPr>
    </w:p>
    <w:p w14:paraId="4AF26352" w14:textId="77777777" w:rsidR="00880EC8" w:rsidRDefault="00880EC8" w:rsidP="00880EC8">
      <w:pPr>
        <w:ind w:firstLine="0"/>
        <w:jc w:val="center"/>
        <w:rPr>
          <w:szCs w:val="24"/>
        </w:rPr>
      </w:pPr>
    </w:p>
    <w:p w14:paraId="586092D4" w14:textId="77777777" w:rsidR="00880EC8" w:rsidRDefault="00880EC8" w:rsidP="00880EC8">
      <w:pPr>
        <w:ind w:firstLine="0"/>
        <w:jc w:val="center"/>
        <w:rPr>
          <w:szCs w:val="24"/>
        </w:rPr>
      </w:pPr>
    </w:p>
    <w:p w14:paraId="3ADD83EA" w14:textId="77777777" w:rsidR="00880EC8" w:rsidRDefault="00880EC8" w:rsidP="00880EC8">
      <w:pPr>
        <w:ind w:firstLine="0"/>
        <w:jc w:val="center"/>
        <w:rPr>
          <w:szCs w:val="24"/>
        </w:rPr>
      </w:pPr>
    </w:p>
    <w:p w14:paraId="18DCDD85" w14:textId="77777777" w:rsidR="00880EC8" w:rsidRDefault="00880EC8" w:rsidP="00880EC8">
      <w:pPr>
        <w:ind w:firstLine="0"/>
        <w:jc w:val="center"/>
        <w:rPr>
          <w:szCs w:val="24"/>
        </w:rPr>
      </w:pPr>
    </w:p>
    <w:p w14:paraId="49AB8F4F" w14:textId="77777777" w:rsidR="00880EC8" w:rsidRDefault="00880EC8" w:rsidP="00880EC8">
      <w:pPr>
        <w:ind w:firstLine="0"/>
        <w:jc w:val="center"/>
        <w:rPr>
          <w:szCs w:val="24"/>
        </w:rPr>
      </w:pPr>
    </w:p>
    <w:p w14:paraId="4EADB4BC" w14:textId="77777777" w:rsidR="00880EC8" w:rsidRDefault="00880EC8" w:rsidP="00880EC8">
      <w:pPr>
        <w:ind w:firstLine="0"/>
        <w:jc w:val="center"/>
        <w:rPr>
          <w:szCs w:val="24"/>
        </w:rPr>
      </w:pPr>
    </w:p>
    <w:p w14:paraId="61B0408A" w14:textId="77777777" w:rsidR="00880EC8" w:rsidRDefault="00880EC8" w:rsidP="00880EC8">
      <w:pPr>
        <w:ind w:firstLine="0"/>
        <w:jc w:val="center"/>
        <w:rPr>
          <w:szCs w:val="24"/>
        </w:rPr>
      </w:pPr>
    </w:p>
    <w:p w14:paraId="03FDE245" w14:textId="77777777" w:rsidR="00880EC8" w:rsidRDefault="00880EC8" w:rsidP="00880EC8">
      <w:pPr>
        <w:ind w:firstLine="0"/>
        <w:jc w:val="center"/>
        <w:rPr>
          <w:szCs w:val="24"/>
        </w:rPr>
      </w:pPr>
    </w:p>
    <w:p w14:paraId="0DF8FC80" w14:textId="77777777" w:rsidR="00880EC8" w:rsidRDefault="00880EC8" w:rsidP="00880EC8">
      <w:pPr>
        <w:ind w:firstLine="0"/>
        <w:jc w:val="center"/>
        <w:rPr>
          <w:szCs w:val="24"/>
        </w:rPr>
      </w:pPr>
    </w:p>
    <w:p w14:paraId="7F43E6A9" w14:textId="77777777" w:rsidR="00880EC8" w:rsidRDefault="00880EC8" w:rsidP="00880EC8">
      <w:pPr>
        <w:ind w:firstLine="0"/>
        <w:jc w:val="center"/>
        <w:rPr>
          <w:szCs w:val="24"/>
        </w:rPr>
      </w:pPr>
    </w:p>
    <w:p w14:paraId="51232972" w14:textId="77777777" w:rsidR="00880EC8" w:rsidRDefault="00880EC8" w:rsidP="00880EC8">
      <w:pPr>
        <w:ind w:firstLine="0"/>
        <w:jc w:val="center"/>
        <w:rPr>
          <w:szCs w:val="24"/>
        </w:rPr>
      </w:pPr>
    </w:p>
    <w:p w14:paraId="2A1F32F5" w14:textId="77777777" w:rsidR="00880EC8" w:rsidRDefault="00880EC8" w:rsidP="00880EC8">
      <w:pPr>
        <w:ind w:firstLine="0"/>
        <w:jc w:val="center"/>
        <w:rPr>
          <w:szCs w:val="24"/>
        </w:rPr>
      </w:pPr>
    </w:p>
    <w:p w14:paraId="3AFA7B90" w14:textId="77777777" w:rsidR="00880EC8" w:rsidRDefault="00880EC8" w:rsidP="00880EC8">
      <w:pPr>
        <w:ind w:firstLine="0"/>
        <w:jc w:val="center"/>
        <w:rPr>
          <w:szCs w:val="24"/>
        </w:rPr>
      </w:pPr>
    </w:p>
    <w:p w14:paraId="1F1BF9C8" w14:textId="09F29994" w:rsidR="00880EC8" w:rsidRPr="000202A4" w:rsidRDefault="00880EC8" w:rsidP="00880EC8">
      <w:pPr>
        <w:ind w:firstLine="0"/>
        <w:jc w:val="center"/>
        <w:rPr>
          <w:szCs w:val="24"/>
        </w:rPr>
      </w:pPr>
      <w:r w:rsidRPr="000202A4">
        <w:rPr>
          <w:szCs w:val="24"/>
        </w:rPr>
        <w:t>УСТАВ</w:t>
      </w:r>
    </w:p>
    <w:p w14:paraId="0F4A23D5" w14:textId="77777777" w:rsidR="00880EC8" w:rsidRPr="000202A4" w:rsidRDefault="00880EC8" w:rsidP="00880EC8">
      <w:pPr>
        <w:ind w:firstLine="0"/>
        <w:jc w:val="center"/>
        <w:rPr>
          <w:szCs w:val="24"/>
        </w:rPr>
      </w:pPr>
      <w:r w:rsidRPr="000202A4">
        <w:rPr>
          <w:szCs w:val="24"/>
        </w:rPr>
        <w:t>Муниципального бюджетного учреждения культуры</w:t>
      </w:r>
    </w:p>
    <w:p w14:paraId="2A4D625F" w14:textId="77777777" w:rsidR="00880EC8" w:rsidRPr="000202A4" w:rsidRDefault="00880EC8" w:rsidP="00880EC8">
      <w:pPr>
        <w:ind w:firstLine="0"/>
        <w:jc w:val="center"/>
        <w:rPr>
          <w:szCs w:val="24"/>
        </w:rPr>
      </w:pPr>
      <w:r w:rsidRPr="000202A4">
        <w:rPr>
          <w:szCs w:val="24"/>
        </w:rPr>
        <w:t>«Балахнинский музейный историко-художественный комплекс»</w:t>
      </w:r>
    </w:p>
    <w:p w14:paraId="75C38EA1" w14:textId="77777777" w:rsidR="00880EC8" w:rsidRPr="000202A4" w:rsidRDefault="00880EC8" w:rsidP="00880EC8">
      <w:pPr>
        <w:ind w:firstLine="0"/>
        <w:jc w:val="center"/>
        <w:rPr>
          <w:szCs w:val="24"/>
        </w:rPr>
      </w:pPr>
    </w:p>
    <w:p w14:paraId="6A43B890" w14:textId="77777777" w:rsidR="00880EC8" w:rsidRPr="000202A4" w:rsidRDefault="00880EC8" w:rsidP="00880EC8">
      <w:pPr>
        <w:ind w:firstLine="0"/>
        <w:jc w:val="center"/>
        <w:rPr>
          <w:szCs w:val="24"/>
        </w:rPr>
      </w:pPr>
      <w:r w:rsidRPr="000202A4">
        <w:rPr>
          <w:szCs w:val="24"/>
        </w:rPr>
        <w:t>МБУК «БМИХК»</w:t>
      </w:r>
    </w:p>
    <w:p w14:paraId="430C52BD" w14:textId="77777777" w:rsidR="00880EC8" w:rsidRPr="000202A4" w:rsidRDefault="00880EC8" w:rsidP="00880EC8">
      <w:pPr>
        <w:ind w:firstLine="0"/>
        <w:jc w:val="center"/>
        <w:rPr>
          <w:szCs w:val="24"/>
        </w:rPr>
      </w:pPr>
    </w:p>
    <w:p w14:paraId="4ACF021D" w14:textId="77777777" w:rsidR="00880EC8" w:rsidRPr="000202A4" w:rsidRDefault="00880EC8" w:rsidP="00880EC8">
      <w:pPr>
        <w:ind w:firstLine="0"/>
        <w:jc w:val="center"/>
        <w:rPr>
          <w:szCs w:val="24"/>
        </w:rPr>
      </w:pPr>
    </w:p>
    <w:p w14:paraId="0290EA21" w14:textId="77777777" w:rsidR="00880EC8" w:rsidRPr="000202A4" w:rsidRDefault="00880EC8" w:rsidP="00880EC8">
      <w:pPr>
        <w:ind w:firstLine="0"/>
        <w:jc w:val="center"/>
        <w:rPr>
          <w:szCs w:val="24"/>
        </w:rPr>
      </w:pPr>
    </w:p>
    <w:p w14:paraId="0C72B46E" w14:textId="77777777" w:rsidR="00880EC8" w:rsidRPr="000202A4" w:rsidRDefault="00880EC8" w:rsidP="00880EC8">
      <w:pPr>
        <w:ind w:firstLine="0"/>
        <w:jc w:val="center"/>
        <w:rPr>
          <w:szCs w:val="24"/>
        </w:rPr>
      </w:pPr>
    </w:p>
    <w:p w14:paraId="27809B88" w14:textId="77777777" w:rsidR="00880EC8" w:rsidRPr="000202A4" w:rsidRDefault="00880EC8" w:rsidP="00880EC8">
      <w:pPr>
        <w:ind w:firstLine="0"/>
        <w:jc w:val="center"/>
        <w:rPr>
          <w:szCs w:val="24"/>
        </w:rPr>
      </w:pPr>
    </w:p>
    <w:p w14:paraId="0BDB8A64" w14:textId="77777777" w:rsidR="00880EC8" w:rsidRPr="000202A4" w:rsidRDefault="00880EC8" w:rsidP="00880EC8">
      <w:pPr>
        <w:ind w:firstLine="0"/>
        <w:jc w:val="center"/>
        <w:rPr>
          <w:szCs w:val="24"/>
        </w:rPr>
      </w:pPr>
    </w:p>
    <w:p w14:paraId="0058C854" w14:textId="77777777" w:rsidR="00880EC8" w:rsidRPr="000202A4" w:rsidRDefault="00880EC8" w:rsidP="00880EC8">
      <w:pPr>
        <w:ind w:firstLine="0"/>
        <w:jc w:val="center"/>
        <w:rPr>
          <w:szCs w:val="24"/>
        </w:rPr>
      </w:pPr>
    </w:p>
    <w:p w14:paraId="6909FDDE" w14:textId="77777777" w:rsidR="00880EC8" w:rsidRPr="000202A4" w:rsidRDefault="00880EC8" w:rsidP="00880EC8">
      <w:pPr>
        <w:ind w:firstLine="0"/>
        <w:jc w:val="center"/>
        <w:rPr>
          <w:szCs w:val="24"/>
        </w:rPr>
      </w:pPr>
    </w:p>
    <w:p w14:paraId="3F5D0A73" w14:textId="77777777" w:rsidR="00880EC8" w:rsidRDefault="00880EC8" w:rsidP="00880EC8">
      <w:pPr>
        <w:ind w:firstLine="0"/>
        <w:jc w:val="center"/>
        <w:rPr>
          <w:szCs w:val="24"/>
        </w:rPr>
      </w:pPr>
    </w:p>
    <w:p w14:paraId="6F66B152" w14:textId="77777777" w:rsidR="00880EC8" w:rsidRDefault="00880EC8" w:rsidP="00880EC8">
      <w:pPr>
        <w:ind w:firstLine="0"/>
        <w:jc w:val="center"/>
        <w:rPr>
          <w:szCs w:val="24"/>
        </w:rPr>
      </w:pPr>
    </w:p>
    <w:p w14:paraId="119087CB" w14:textId="77777777" w:rsidR="00880EC8" w:rsidRDefault="00880EC8" w:rsidP="00880EC8">
      <w:pPr>
        <w:ind w:firstLine="0"/>
        <w:jc w:val="center"/>
        <w:rPr>
          <w:szCs w:val="24"/>
        </w:rPr>
      </w:pPr>
    </w:p>
    <w:p w14:paraId="19BD8484" w14:textId="77777777" w:rsidR="00880EC8" w:rsidRDefault="00880EC8" w:rsidP="00880EC8">
      <w:pPr>
        <w:ind w:firstLine="0"/>
        <w:jc w:val="center"/>
        <w:rPr>
          <w:szCs w:val="24"/>
        </w:rPr>
      </w:pPr>
    </w:p>
    <w:p w14:paraId="6757FF02" w14:textId="77777777" w:rsidR="00880EC8" w:rsidRDefault="00880EC8" w:rsidP="00880EC8">
      <w:pPr>
        <w:ind w:firstLine="0"/>
        <w:jc w:val="center"/>
        <w:rPr>
          <w:szCs w:val="24"/>
        </w:rPr>
      </w:pPr>
    </w:p>
    <w:p w14:paraId="3F3DCD78" w14:textId="77777777" w:rsidR="00880EC8" w:rsidRDefault="00880EC8" w:rsidP="00880EC8">
      <w:pPr>
        <w:ind w:firstLine="0"/>
        <w:jc w:val="center"/>
        <w:rPr>
          <w:szCs w:val="24"/>
        </w:rPr>
      </w:pPr>
    </w:p>
    <w:p w14:paraId="4274D984" w14:textId="77777777" w:rsidR="00880EC8" w:rsidRDefault="00880EC8" w:rsidP="00880EC8">
      <w:pPr>
        <w:ind w:firstLine="0"/>
        <w:jc w:val="center"/>
        <w:rPr>
          <w:szCs w:val="24"/>
        </w:rPr>
      </w:pPr>
    </w:p>
    <w:p w14:paraId="51AD84EF" w14:textId="77777777" w:rsidR="00880EC8" w:rsidRDefault="00880EC8" w:rsidP="00880EC8">
      <w:pPr>
        <w:ind w:firstLine="0"/>
        <w:jc w:val="center"/>
        <w:rPr>
          <w:szCs w:val="24"/>
        </w:rPr>
      </w:pPr>
    </w:p>
    <w:p w14:paraId="08D19F44" w14:textId="77777777" w:rsidR="00880EC8" w:rsidRDefault="00880EC8" w:rsidP="00880EC8">
      <w:pPr>
        <w:ind w:firstLine="0"/>
        <w:jc w:val="center"/>
        <w:rPr>
          <w:szCs w:val="24"/>
        </w:rPr>
      </w:pPr>
    </w:p>
    <w:p w14:paraId="6CD7B065" w14:textId="77777777" w:rsidR="00880EC8" w:rsidRDefault="00880EC8" w:rsidP="00880EC8">
      <w:pPr>
        <w:ind w:firstLine="0"/>
        <w:jc w:val="center"/>
        <w:rPr>
          <w:szCs w:val="24"/>
        </w:rPr>
      </w:pPr>
    </w:p>
    <w:p w14:paraId="2996F17A" w14:textId="77777777" w:rsidR="00880EC8" w:rsidRDefault="00880EC8" w:rsidP="00880EC8">
      <w:pPr>
        <w:ind w:firstLine="0"/>
        <w:jc w:val="center"/>
        <w:rPr>
          <w:szCs w:val="24"/>
        </w:rPr>
      </w:pPr>
    </w:p>
    <w:p w14:paraId="1EBAA69F" w14:textId="77777777" w:rsidR="00880EC8" w:rsidRDefault="00880EC8" w:rsidP="00880EC8">
      <w:pPr>
        <w:ind w:firstLine="0"/>
        <w:jc w:val="center"/>
        <w:rPr>
          <w:szCs w:val="24"/>
        </w:rPr>
      </w:pPr>
    </w:p>
    <w:p w14:paraId="7996D84E" w14:textId="77777777" w:rsidR="00880EC8" w:rsidRPr="000202A4" w:rsidRDefault="00880EC8" w:rsidP="00880EC8">
      <w:pPr>
        <w:ind w:firstLine="0"/>
        <w:jc w:val="center"/>
        <w:rPr>
          <w:szCs w:val="24"/>
        </w:rPr>
      </w:pPr>
      <w:r w:rsidRPr="000202A4">
        <w:rPr>
          <w:szCs w:val="24"/>
        </w:rPr>
        <w:t>г. Балахна</w:t>
      </w:r>
    </w:p>
    <w:p w14:paraId="61C89BC8" w14:textId="77777777" w:rsidR="00880EC8" w:rsidRDefault="00880EC8" w:rsidP="00880EC8">
      <w:pPr>
        <w:ind w:firstLine="0"/>
        <w:jc w:val="center"/>
        <w:rPr>
          <w:szCs w:val="24"/>
        </w:rPr>
        <w:sectPr w:rsidR="00880EC8" w:rsidSect="00880EC8">
          <w:headerReference w:type="default" r:id="rId9"/>
          <w:pgSz w:w="11906" w:h="16838"/>
          <w:pgMar w:top="1134" w:right="567" w:bottom="1134" w:left="1418" w:header="709" w:footer="709" w:gutter="0"/>
          <w:cols w:space="708"/>
          <w:titlePg/>
          <w:docGrid w:linePitch="360"/>
        </w:sectPr>
      </w:pPr>
      <w:r w:rsidRPr="000202A4">
        <w:rPr>
          <w:szCs w:val="24"/>
        </w:rPr>
        <w:t>2024 год</w:t>
      </w:r>
    </w:p>
    <w:p w14:paraId="3139C5FA" w14:textId="2B3F43CE" w:rsidR="00880EC8" w:rsidRPr="00D91AD3" w:rsidRDefault="00880EC8" w:rsidP="00880EC8">
      <w:pPr>
        <w:ind w:firstLine="0"/>
        <w:jc w:val="center"/>
        <w:rPr>
          <w:szCs w:val="24"/>
        </w:rPr>
      </w:pPr>
      <w:r w:rsidRPr="00D91AD3">
        <w:rPr>
          <w:szCs w:val="24"/>
        </w:rPr>
        <w:lastRenderedPageBreak/>
        <w:t>I.</w:t>
      </w:r>
      <w:r>
        <w:rPr>
          <w:szCs w:val="24"/>
        </w:rPr>
        <w:t>ОБЩИЕ ПОЛОЖЕНИЯ</w:t>
      </w:r>
    </w:p>
    <w:p w14:paraId="106CD885" w14:textId="77777777" w:rsidR="00880EC8" w:rsidRPr="00D91AD3" w:rsidRDefault="00880EC8" w:rsidP="00880EC8">
      <w:pPr>
        <w:spacing w:after="200" w:line="276" w:lineRule="auto"/>
        <w:ind w:firstLine="567"/>
        <w:contextualSpacing/>
        <w:rPr>
          <w:szCs w:val="24"/>
        </w:rPr>
      </w:pPr>
      <w:r w:rsidRPr="00D91AD3">
        <w:rPr>
          <w:szCs w:val="24"/>
        </w:rPr>
        <w:t>1. Муниципальное бюджетное учреждение культуры "Балахнинский историко-художественный комплекс» (далее - Учреждение) является некоммерческой организацией, осуществляющей культурно-просветительскую, образовательную и научную деятельность по сохранению, созданию, распространению и освоению культурных ценностей в целях обеспечения реализации предусмотренных законодательством Российской Федерации полномочий органов местного самоуправления в сфере культуры.</w:t>
      </w:r>
    </w:p>
    <w:p w14:paraId="3ABB31D8" w14:textId="77777777" w:rsidR="00880EC8" w:rsidRPr="00D91AD3" w:rsidRDefault="00880EC8" w:rsidP="00880EC8">
      <w:pPr>
        <w:spacing w:after="200" w:line="276" w:lineRule="auto"/>
        <w:ind w:firstLine="567"/>
        <w:contextualSpacing/>
        <w:rPr>
          <w:szCs w:val="24"/>
        </w:rPr>
      </w:pPr>
      <w:r w:rsidRPr="00D91AD3">
        <w:rPr>
          <w:szCs w:val="24"/>
        </w:rPr>
        <w:t>2. Учреждение является правопреемником муниципального учреждения культуры «Краеведческий музей муниципального образования «Балахнинский район»», созданного на основании распоряжения администрации Балахнинского района от 21.06.2003 г. № 890-р и переименованного в Муниципальное учреждение культуры «Балахнинский музейный историко-художественный комплекс» муниципального образования «Балахнинский муниципальный район» на основании распоряжения администрации Балахнинского муниципального района от 04.10.2010 г. № 2747-р.</w:t>
      </w:r>
    </w:p>
    <w:p w14:paraId="3A7408E8" w14:textId="39EBB8D1" w:rsidR="00880EC8" w:rsidRPr="00D91AD3" w:rsidRDefault="00880EC8" w:rsidP="00880EC8">
      <w:pPr>
        <w:spacing w:after="200" w:line="276" w:lineRule="auto"/>
        <w:ind w:firstLine="567"/>
        <w:contextualSpacing/>
        <w:rPr>
          <w:szCs w:val="24"/>
        </w:rPr>
      </w:pPr>
      <w:r w:rsidRPr="00D91AD3">
        <w:rPr>
          <w:szCs w:val="24"/>
        </w:rPr>
        <w:t>Официальной датой основания Балахнинского историко-бытового музея является 19 февраля 1927 г., когда Музейный отдел Глав</w:t>
      </w:r>
      <w:r>
        <w:rPr>
          <w:szCs w:val="24"/>
        </w:rPr>
        <w:t xml:space="preserve"> </w:t>
      </w:r>
      <w:r w:rsidRPr="00D91AD3">
        <w:rPr>
          <w:szCs w:val="24"/>
        </w:rPr>
        <w:t>науки Наркомпроса включил его в сеть местных музеев РСФСР по Нижегородской губернии.</w:t>
      </w:r>
    </w:p>
    <w:p w14:paraId="1086732B" w14:textId="77777777" w:rsidR="00880EC8" w:rsidRPr="00D91AD3" w:rsidRDefault="00880EC8" w:rsidP="00880EC8">
      <w:pPr>
        <w:spacing w:after="200" w:line="276" w:lineRule="auto"/>
        <w:ind w:firstLine="567"/>
        <w:contextualSpacing/>
        <w:rPr>
          <w:szCs w:val="24"/>
        </w:rPr>
      </w:pPr>
      <w:r w:rsidRPr="00D91AD3">
        <w:rPr>
          <w:szCs w:val="24"/>
        </w:rPr>
        <w:t>Переименования:</w:t>
      </w:r>
    </w:p>
    <w:p w14:paraId="10FCE5A8" w14:textId="77777777" w:rsidR="00880EC8" w:rsidRPr="00D91AD3" w:rsidRDefault="00880EC8" w:rsidP="00880EC8">
      <w:pPr>
        <w:spacing w:after="200" w:line="276" w:lineRule="auto"/>
        <w:ind w:firstLine="567"/>
        <w:contextualSpacing/>
        <w:rPr>
          <w:szCs w:val="24"/>
        </w:rPr>
      </w:pPr>
      <w:r w:rsidRPr="00D91AD3">
        <w:rPr>
          <w:szCs w:val="24"/>
        </w:rPr>
        <w:t xml:space="preserve">- «Балахнинский историко-бытовой музей» (Решение Музейного отдела </w:t>
      </w:r>
      <w:proofErr w:type="spellStart"/>
      <w:r w:rsidRPr="00D91AD3">
        <w:rPr>
          <w:szCs w:val="24"/>
        </w:rPr>
        <w:t>Главнауки</w:t>
      </w:r>
      <w:proofErr w:type="spellEnd"/>
      <w:r w:rsidRPr="00D91AD3">
        <w:rPr>
          <w:szCs w:val="24"/>
        </w:rPr>
        <w:t xml:space="preserve"> </w:t>
      </w:r>
      <w:proofErr w:type="spellStart"/>
      <w:r w:rsidRPr="00D91AD3">
        <w:rPr>
          <w:szCs w:val="24"/>
        </w:rPr>
        <w:t>Наркомпроса</w:t>
      </w:r>
      <w:proofErr w:type="spellEnd"/>
      <w:r w:rsidRPr="00D91AD3">
        <w:rPr>
          <w:szCs w:val="24"/>
        </w:rPr>
        <w:t xml:space="preserve"> от 19 февраля 1927 г.);</w:t>
      </w:r>
    </w:p>
    <w:p w14:paraId="510317E0" w14:textId="77777777" w:rsidR="00880EC8" w:rsidRPr="00D91AD3" w:rsidRDefault="00880EC8" w:rsidP="00880EC8">
      <w:pPr>
        <w:spacing w:after="200" w:line="276" w:lineRule="auto"/>
        <w:ind w:firstLine="567"/>
        <w:contextualSpacing/>
        <w:rPr>
          <w:szCs w:val="24"/>
        </w:rPr>
      </w:pPr>
      <w:r w:rsidRPr="00D91AD3">
        <w:rPr>
          <w:szCs w:val="24"/>
        </w:rPr>
        <w:t>- «Балахнинский краеведческий музей»; «Балахнинский районный краеведческий музей»; «Краеведческий музей муниципального образования «Балахнинский район»» (распоряжение администрации Балахнинского района от 21.06.2003 г. № 890-р);</w:t>
      </w:r>
    </w:p>
    <w:p w14:paraId="7EB7CEE7" w14:textId="77777777" w:rsidR="00880EC8" w:rsidRPr="00D91AD3" w:rsidRDefault="00880EC8" w:rsidP="00880EC8">
      <w:pPr>
        <w:spacing w:after="200" w:line="276" w:lineRule="auto"/>
        <w:ind w:firstLine="567"/>
        <w:contextualSpacing/>
        <w:rPr>
          <w:szCs w:val="24"/>
        </w:rPr>
      </w:pPr>
      <w:r w:rsidRPr="00D91AD3">
        <w:rPr>
          <w:szCs w:val="24"/>
        </w:rPr>
        <w:t>- Муниципальное учреждение культуры «Балахнинский музейный историко-художественный комплекс» (МУК «БМИХК») (распоряжение администрации Балахнинского муниципального района от 04.10.2010 г. № 2747-р);</w:t>
      </w:r>
    </w:p>
    <w:p w14:paraId="6C896EA6" w14:textId="77777777" w:rsidR="00880EC8" w:rsidRPr="00D91AD3" w:rsidRDefault="00880EC8" w:rsidP="00880EC8">
      <w:pPr>
        <w:spacing w:after="200" w:line="276" w:lineRule="auto"/>
        <w:ind w:firstLine="567"/>
        <w:contextualSpacing/>
        <w:rPr>
          <w:szCs w:val="24"/>
        </w:rPr>
      </w:pPr>
      <w:r w:rsidRPr="00D91AD3">
        <w:rPr>
          <w:szCs w:val="24"/>
        </w:rPr>
        <w:t>- Муниципальное бюджетное учреждение культуры «Балахнинский музейный историко-художественный комплекс» муниципального образования «Балахнинский муниципальный район Нижегородской области» (МБУК «БМИХК» МО «БМРНО») (распоряжение администрации Балахнинского муниципального района Нижегородского области от 11 апреля 2016 г. № 671-р);</w:t>
      </w:r>
    </w:p>
    <w:p w14:paraId="6F66C486" w14:textId="77777777" w:rsidR="00880EC8" w:rsidRPr="00D91AD3" w:rsidRDefault="00880EC8" w:rsidP="00880EC8">
      <w:pPr>
        <w:spacing w:after="200" w:line="276" w:lineRule="auto"/>
        <w:ind w:firstLine="567"/>
        <w:contextualSpacing/>
        <w:rPr>
          <w:szCs w:val="24"/>
        </w:rPr>
      </w:pPr>
      <w:r w:rsidRPr="00D91AD3">
        <w:rPr>
          <w:szCs w:val="24"/>
        </w:rPr>
        <w:t>- Муниципальное бюджетное учреждение культуры «Балахнинский музейный историко-художественный комплекс» (МБУК «БМИХК») (постановление администрации Балахнинского муниципального округа Нижегородской области от 11 мая 2021 г. №762).</w:t>
      </w:r>
    </w:p>
    <w:p w14:paraId="548E2A03" w14:textId="77777777" w:rsidR="00880EC8" w:rsidRPr="00D91AD3" w:rsidRDefault="00880EC8" w:rsidP="00880EC8">
      <w:pPr>
        <w:spacing w:after="200" w:line="276" w:lineRule="auto"/>
        <w:ind w:firstLine="567"/>
        <w:contextualSpacing/>
        <w:rPr>
          <w:szCs w:val="24"/>
        </w:rPr>
      </w:pPr>
      <w:r w:rsidRPr="00D91AD3">
        <w:rPr>
          <w:szCs w:val="24"/>
        </w:rPr>
        <w:t>3. Полное наименование Учреждения: Муниципальное бюджетное учреждение культуры «Балахнинский музейный историко-художественный комплекс».</w:t>
      </w:r>
    </w:p>
    <w:p w14:paraId="6CEE8D21" w14:textId="77777777" w:rsidR="00880EC8" w:rsidRPr="00D91AD3" w:rsidRDefault="00880EC8" w:rsidP="00880EC8">
      <w:pPr>
        <w:spacing w:after="200" w:line="276" w:lineRule="auto"/>
        <w:ind w:firstLine="567"/>
        <w:contextualSpacing/>
        <w:rPr>
          <w:szCs w:val="24"/>
        </w:rPr>
      </w:pPr>
      <w:r w:rsidRPr="00D91AD3">
        <w:rPr>
          <w:szCs w:val="24"/>
        </w:rPr>
        <w:t>Сокращенное наименование: МБУК «БМИХК».</w:t>
      </w:r>
    </w:p>
    <w:p w14:paraId="16A9153D" w14:textId="77777777" w:rsidR="00880EC8" w:rsidRPr="00D91AD3" w:rsidRDefault="00880EC8" w:rsidP="00880EC8">
      <w:pPr>
        <w:spacing w:after="200" w:line="276" w:lineRule="auto"/>
        <w:ind w:firstLine="567"/>
        <w:contextualSpacing/>
        <w:rPr>
          <w:szCs w:val="24"/>
        </w:rPr>
      </w:pPr>
      <w:r w:rsidRPr="00D91AD3">
        <w:rPr>
          <w:szCs w:val="24"/>
        </w:rPr>
        <w:t>Полное наименование и сокращенное наименование имеют одинаковую юридическую силу.</w:t>
      </w:r>
    </w:p>
    <w:p w14:paraId="6FA08E83" w14:textId="77777777" w:rsidR="00880EC8" w:rsidRPr="00D91AD3" w:rsidRDefault="00880EC8" w:rsidP="00880EC8">
      <w:pPr>
        <w:spacing w:after="200" w:line="276" w:lineRule="auto"/>
        <w:ind w:firstLine="567"/>
        <w:contextualSpacing/>
        <w:rPr>
          <w:szCs w:val="24"/>
        </w:rPr>
      </w:pPr>
      <w:r w:rsidRPr="00D91AD3">
        <w:rPr>
          <w:szCs w:val="24"/>
        </w:rPr>
        <w:t xml:space="preserve">4. </w:t>
      </w:r>
      <w:proofErr w:type="gramStart"/>
      <w:r w:rsidRPr="00D91AD3">
        <w:rPr>
          <w:szCs w:val="24"/>
        </w:rPr>
        <w:t xml:space="preserve">Юридический адрес (местонахождения) и почтовый адрес Учреждения: 606400, Россия, Нижегородская область, г. Балахна, ул. </w:t>
      </w:r>
      <w:proofErr w:type="spellStart"/>
      <w:r w:rsidRPr="00D91AD3">
        <w:rPr>
          <w:szCs w:val="24"/>
        </w:rPr>
        <w:t>К.Маркса</w:t>
      </w:r>
      <w:proofErr w:type="spellEnd"/>
      <w:r w:rsidRPr="00D91AD3">
        <w:rPr>
          <w:szCs w:val="24"/>
        </w:rPr>
        <w:t>, д. 4.</w:t>
      </w:r>
      <w:proofErr w:type="gramEnd"/>
    </w:p>
    <w:p w14:paraId="7D88311F" w14:textId="77777777" w:rsidR="00880EC8" w:rsidRPr="00D91AD3" w:rsidRDefault="00880EC8" w:rsidP="00880EC8">
      <w:pPr>
        <w:spacing w:after="200" w:line="276" w:lineRule="auto"/>
        <w:ind w:firstLine="567"/>
        <w:contextualSpacing/>
        <w:rPr>
          <w:szCs w:val="24"/>
        </w:rPr>
      </w:pPr>
      <w:r w:rsidRPr="00D91AD3">
        <w:rPr>
          <w:szCs w:val="24"/>
        </w:rPr>
        <w:t xml:space="preserve">5. Учредителем и Собственником имущества Учреждения является Балахнинский муниципальный округ Нижегородской области. Функции и полномочия Учредителя и Собственника </w:t>
      </w:r>
      <w:r>
        <w:rPr>
          <w:szCs w:val="24"/>
        </w:rPr>
        <w:t xml:space="preserve">имущества </w:t>
      </w:r>
      <w:r w:rsidRPr="00D91AD3">
        <w:rPr>
          <w:szCs w:val="24"/>
        </w:rPr>
        <w:t>Учреждения осуществляет администрация Балахнинского муниципального округа Нижегородской области.</w:t>
      </w:r>
    </w:p>
    <w:p w14:paraId="6CD16413" w14:textId="77777777" w:rsidR="00880EC8" w:rsidRPr="00D91AD3" w:rsidRDefault="00880EC8" w:rsidP="00880EC8">
      <w:pPr>
        <w:spacing w:after="200" w:line="276" w:lineRule="auto"/>
        <w:ind w:firstLine="567"/>
        <w:contextualSpacing/>
        <w:rPr>
          <w:szCs w:val="24"/>
        </w:rPr>
      </w:pPr>
      <w:r w:rsidRPr="00D91AD3">
        <w:rPr>
          <w:szCs w:val="24"/>
        </w:rPr>
        <w:lastRenderedPageBreak/>
        <w:t xml:space="preserve">6. Учреждение является юридическим лицом, имеет самостоятельный баланс, фирменное наименование, обособленное имущество на праве оперативного управления, счета, открытые в соответствии с законодательством Российской Федерации. </w:t>
      </w:r>
    </w:p>
    <w:p w14:paraId="37F929CF" w14:textId="77777777" w:rsidR="00880EC8" w:rsidRPr="00D91AD3" w:rsidRDefault="00880EC8" w:rsidP="00880EC8">
      <w:pPr>
        <w:spacing w:after="200" w:line="276" w:lineRule="auto"/>
        <w:ind w:firstLine="567"/>
        <w:contextualSpacing/>
        <w:rPr>
          <w:szCs w:val="24"/>
        </w:rPr>
      </w:pPr>
      <w:r w:rsidRPr="00D91AD3">
        <w:rPr>
          <w:szCs w:val="24"/>
        </w:rPr>
        <w:t>7.Учреждение имеет печать со своим наименованием, иные необходимые для его деятельности печати, штампы, бланки, символику, официальное наименование, товарный знак и эмблему, зарегистрированные в установленном законодательством Российской Федерации порядке.</w:t>
      </w:r>
    </w:p>
    <w:p w14:paraId="6CC5BC3E" w14:textId="77777777" w:rsidR="00880EC8" w:rsidRPr="00D91AD3" w:rsidRDefault="00880EC8" w:rsidP="00880EC8">
      <w:pPr>
        <w:spacing w:after="200" w:line="276" w:lineRule="auto"/>
        <w:ind w:firstLine="567"/>
        <w:contextualSpacing/>
        <w:rPr>
          <w:szCs w:val="24"/>
        </w:rPr>
      </w:pPr>
      <w:r w:rsidRPr="00D91AD3">
        <w:rPr>
          <w:szCs w:val="24"/>
        </w:rPr>
        <w:t>8. Учреждение взаимодействует с другими организациями и гражданами в сфере своей деятельности в порядке, предусмотренном законодательством Российской Федерации.</w:t>
      </w:r>
    </w:p>
    <w:p w14:paraId="78D392C0" w14:textId="77777777" w:rsidR="00880EC8" w:rsidRDefault="00880EC8" w:rsidP="00880EC8">
      <w:pPr>
        <w:spacing w:after="200" w:line="276" w:lineRule="auto"/>
        <w:ind w:firstLine="567"/>
        <w:contextualSpacing/>
        <w:rPr>
          <w:szCs w:val="24"/>
        </w:rPr>
      </w:pPr>
      <w:r w:rsidRPr="00D91AD3">
        <w:rPr>
          <w:szCs w:val="24"/>
        </w:rPr>
        <w:t>9. Для обеспечения деятельности Учреждение вправе создавать филиалы и открывать представительства в установленном действующим законодательстве порядке.</w:t>
      </w:r>
    </w:p>
    <w:p w14:paraId="67B1D63F" w14:textId="77777777" w:rsidR="00880EC8" w:rsidRDefault="00880EC8" w:rsidP="00880EC8">
      <w:pPr>
        <w:spacing w:after="200" w:line="276" w:lineRule="auto"/>
        <w:contextualSpacing/>
        <w:jc w:val="center"/>
        <w:rPr>
          <w:szCs w:val="24"/>
        </w:rPr>
      </w:pPr>
    </w:p>
    <w:p w14:paraId="2C750A87" w14:textId="77777777" w:rsidR="00880EC8" w:rsidRPr="000202A4" w:rsidRDefault="00880EC8" w:rsidP="00880EC8">
      <w:pPr>
        <w:spacing w:after="200" w:line="276" w:lineRule="auto"/>
        <w:contextualSpacing/>
        <w:jc w:val="center"/>
        <w:rPr>
          <w:szCs w:val="24"/>
        </w:rPr>
      </w:pPr>
      <w:r w:rsidRPr="000202A4">
        <w:rPr>
          <w:szCs w:val="24"/>
        </w:rPr>
        <w:t>II. ЦЕЛИ, ПРЕДМЕТ И ВИДЫ ДЕЯТЕЛЬНОСТИ</w:t>
      </w:r>
    </w:p>
    <w:p w14:paraId="21219624" w14:textId="77777777" w:rsidR="00880EC8" w:rsidRPr="000202A4" w:rsidRDefault="00880EC8" w:rsidP="00880EC8">
      <w:pPr>
        <w:spacing w:after="200" w:line="276" w:lineRule="auto"/>
        <w:ind w:firstLine="567"/>
        <w:contextualSpacing/>
        <w:rPr>
          <w:szCs w:val="24"/>
        </w:rPr>
      </w:pPr>
      <w:r w:rsidRPr="000202A4">
        <w:rPr>
          <w:szCs w:val="24"/>
        </w:rPr>
        <w:t>10. Предметом и целями деятельности Учреждения являются:</w:t>
      </w:r>
    </w:p>
    <w:p w14:paraId="2089A64B" w14:textId="77777777" w:rsidR="00880EC8" w:rsidRPr="000202A4" w:rsidRDefault="00880EC8" w:rsidP="00880EC8">
      <w:pPr>
        <w:spacing w:after="200" w:line="276" w:lineRule="auto"/>
        <w:ind w:firstLine="567"/>
        <w:contextualSpacing/>
        <w:rPr>
          <w:szCs w:val="24"/>
        </w:rPr>
      </w:pPr>
      <w:r w:rsidRPr="000202A4">
        <w:rPr>
          <w:szCs w:val="24"/>
        </w:rPr>
        <w:t>1)</w:t>
      </w:r>
      <w:r>
        <w:rPr>
          <w:szCs w:val="24"/>
        </w:rPr>
        <w:t xml:space="preserve"> </w:t>
      </w:r>
      <w:r w:rsidRPr="000202A4">
        <w:rPr>
          <w:szCs w:val="24"/>
        </w:rPr>
        <w:t>организация и обеспечение доступа граждан к музейным предметам и музейным коллекциям в соответствии с законодательством Российской Федерации, в том числе удаленно;</w:t>
      </w:r>
    </w:p>
    <w:p w14:paraId="5BBD3C19" w14:textId="77777777" w:rsidR="00880EC8" w:rsidRPr="000202A4" w:rsidRDefault="00880EC8" w:rsidP="00880EC8">
      <w:pPr>
        <w:spacing w:after="200" w:line="276" w:lineRule="auto"/>
        <w:ind w:firstLine="567"/>
        <w:contextualSpacing/>
        <w:rPr>
          <w:szCs w:val="24"/>
        </w:rPr>
      </w:pPr>
      <w:r w:rsidRPr="000202A4">
        <w:rPr>
          <w:szCs w:val="24"/>
        </w:rPr>
        <w:t>2) хранение музейных предметов и музейных коллекций;</w:t>
      </w:r>
    </w:p>
    <w:p w14:paraId="05B77569" w14:textId="77777777" w:rsidR="00880EC8" w:rsidRPr="000202A4" w:rsidRDefault="00880EC8" w:rsidP="00880EC8">
      <w:pPr>
        <w:spacing w:after="200" w:line="276" w:lineRule="auto"/>
        <w:ind w:firstLine="567"/>
        <w:contextualSpacing/>
        <w:rPr>
          <w:szCs w:val="24"/>
        </w:rPr>
      </w:pPr>
      <w:r w:rsidRPr="000202A4">
        <w:rPr>
          <w:szCs w:val="24"/>
        </w:rPr>
        <w:t>3) выявление и собирание музейных предметов и музейных коллекций;</w:t>
      </w:r>
    </w:p>
    <w:p w14:paraId="6A1FE6F4" w14:textId="77777777" w:rsidR="00880EC8" w:rsidRPr="000202A4" w:rsidRDefault="00880EC8" w:rsidP="00880EC8">
      <w:pPr>
        <w:spacing w:after="200" w:line="276" w:lineRule="auto"/>
        <w:ind w:firstLine="567"/>
        <w:contextualSpacing/>
        <w:rPr>
          <w:szCs w:val="24"/>
        </w:rPr>
      </w:pPr>
      <w:r w:rsidRPr="000202A4">
        <w:rPr>
          <w:szCs w:val="24"/>
        </w:rPr>
        <w:t>4) изучение музейных предметов и музейных коллекций;</w:t>
      </w:r>
    </w:p>
    <w:p w14:paraId="64EC061D" w14:textId="77777777" w:rsidR="00880EC8" w:rsidRPr="000202A4" w:rsidRDefault="00880EC8" w:rsidP="00880EC8">
      <w:pPr>
        <w:spacing w:after="200" w:line="276" w:lineRule="auto"/>
        <w:ind w:firstLine="567"/>
        <w:contextualSpacing/>
        <w:rPr>
          <w:szCs w:val="24"/>
        </w:rPr>
      </w:pPr>
      <w:r w:rsidRPr="000202A4">
        <w:rPr>
          <w:szCs w:val="24"/>
        </w:rPr>
        <w:t>5) публикация музейных предметов и музейных коллекций;</w:t>
      </w:r>
    </w:p>
    <w:p w14:paraId="4DB380D1" w14:textId="77777777" w:rsidR="00880EC8" w:rsidRPr="000202A4" w:rsidRDefault="00880EC8" w:rsidP="00880EC8">
      <w:pPr>
        <w:spacing w:after="200" w:line="276" w:lineRule="auto"/>
        <w:ind w:firstLine="567"/>
        <w:contextualSpacing/>
        <w:rPr>
          <w:szCs w:val="24"/>
        </w:rPr>
      </w:pPr>
      <w:r w:rsidRPr="000202A4">
        <w:rPr>
          <w:szCs w:val="24"/>
        </w:rPr>
        <w:t>6)</w:t>
      </w:r>
      <w:r>
        <w:rPr>
          <w:szCs w:val="24"/>
        </w:rPr>
        <w:t xml:space="preserve"> </w:t>
      </w:r>
      <w:r w:rsidRPr="000202A4">
        <w:rPr>
          <w:szCs w:val="24"/>
        </w:rPr>
        <w:t>осуществление просветительной, научно-исследовательской и образовательной деятельности;</w:t>
      </w:r>
    </w:p>
    <w:p w14:paraId="7A61BC8C" w14:textId="77777777" w:rsidR="00880EC8" w:rsidRPr="000202A4" w:rsidRDefault="00880EC8" w:rsidP="00880EC8">
      <w:pPr>
        <w:spacing w:after="200" w:line="276" w:lineRule="auto"/>
        <w:ind w:firstLine="567"/>
        <w:contextualSpacing/>
        <w:rPr>
          <w:szCs w:val="24"/>
        </w:rPr>
      </w:pPr>
      <w:r w:rsidRPr="000202A4">
        <w:rPr>
          <w:szCs w:val="24"/>
        </w:rPr>
        <w:t>7) осуществление экскурсионного обслуживания;</w:t>
      </w:r>
    </w:p>
    <w:p w14:paraId="128B32E9" w14:textId="77777777" w:rsidR="00880EC8" w:rsidRPr="000202A4" w:rsidRDefault="00880EC8" w:rsidP="00880EC8">
      <w:pPr>
        <w:spacing w:after="200" w:line="276" w:lineRule="auto"/>
        <w:ind w:firstLine="567"/>
        <w:contextualSpacing/>
        <w:rPr>
          <w:szCs w:val="24"/>
        </w:rPr>
      </w:pPr>
      <w:r w:rsidRPr="000202A4">
        <w:rPr>
          <w:szCs w:val="24"/>
        </w:rPr>
        <w:t>8) предоставление информационных услуг;</w:t>
      </w:r>
    </w:p>
    <w:p w14:paraId="012CC56D" w14:textId="77777777" w:rsidR="00880EC8" w:rsidRDefault="00880EC8" w:rsidP="00880EC8">
      <w:pPr>
        <w:spacing w:after="200" w:line="276" w:lineRule="auto"/>
        <w:ind w:firstLine="567"/>
        <w:contextualSpacing/>
        <w:rPr>
          <w:szCs w:val="24"/>
        </w:rPr>
      </w:pPr>
      <w:r w:rsidRPr="000202A4">
        <w:rPr>
          <w:szCs w:val="24"/>
        </w:rPr>
        <w:t xml:space="preserve">9) создание условий для туристской деятельности и организация музейного сервиса; </w:t>
      </w:r>
    </w:p>
    <w:p w14:paraId="2D9EA397" w14:textId="77777777" w:rsidR="00880EC8" w:rsidRPr="000202A4" w:rsidRDefault="00880EC8" w:rsidP="00880EC8">
      <w:pPr>
        <w:spacing w:after="200" w:line="276" w:lineRule="auto"/>
        <w:ind w:firstLine="567"/>
        <w:contextualSpacing/>
        <w:rPr>
          <w:szCs w:val="24"/>
        </w:rPr>
      </w:pPr>
      <w:r w:rsidRPr="000202A4">
        <w:rPr>
          <w:szCs w:val="24"/>
        </w:rPr>
        <w:t>10) сохранение, использование и популяризация объектов культурного наследия, находящихся в оперативном управлении Учреждения;</w:t>
      </w:r>
    </w:p>
    <w:p w14:paraId="39F6AC27" w14:textId="77777777" w:rsidR="00880EC8" w:rsidRPr="000202A4" w:rsidRDefault="00880EC8" w:rsidP="00880EC8">
      <w:pPr>
        <w:spacing w:after="200" w:line="276" w:lineRule="auto"/>
        <w:ind w:firstLine="567"/>
        <w:contextualSpacing/>
        <w:rPr>
          <w:szCs w:val="24"/>
        </w:rPr>
      </w:pPr>
      <w:r w:rsidRPr="000202A4">
        <w:rPr>
          <w:szCs w:val="24"/>
        </w:rPr>
        <w:t>11) сохранение, выявление и развитие традиционной народной культуры, традиционных форм хозяйствования, исторических технологий;</w:t>
      </w:r>
    </w:p>
    <w:p w14:paraId="47372068" w14:textId="77777777" w:rsidR="00880EC8" w:rsidRPr="000202A4" w:rsidRDefault="00880EC8" w:rsidP="00880EC8">
      <w:pPr>
        <w:spacing w:after="200" w:line="276" w:lineRule="auto"/>
        <w:ind w:firstLine="567"/>
        <w:contextualSpacing/>
        <w:rPr>
          <w:szCs w:val="24"/>
        </w:rPr>
      </w:pPr>
      <w:r w:rsidRPr="000202A4">
        <w:rPr>
          <w:szCs w:val="24"/>
        </w:rPr>
        <w:t>12) нравственное, культурное, эстетическое воспитание населения.</w:t>
      </w:r>
    </w:p>
    <w:p w14:paraId="28E31BD6" w14:textId="77777777" w:rsidR="00880EC8" w:rsidRPr="000202A4" w:rsidRDefault="00880EC8" w:rsidP="00880EC8">
      <w:pPr>
        <w:spacing w:after="200" w:line="276" w:lineRule="auto"/>
        <w:ind w:firstLine="567"/>
        <w:contextualSpacing/>
        <w:rPr>
          <w:szCs w:val="24"/>
        </w:rPr>
      </w:pPr>
      <w:r w:rsidRPr="000202A4">
        <w:rPr>
          <w:szCs w:val="24"/>
        </w:rPr>
        <w:t>11. Для достижения установленных настоящим Уставом целей Учреждение осуществляет следующие основные виды деятельности:</w:t>
      </w:r>
    </w:p>
    <w:p w14:paraId="2BAFA35B" w14:textId="77777777" w:rsidR="00880EC8" w:rsidRPr="000202A4" w:rsidRDefault="00880EC8" w:rsidP="00880EC8">
      <w:pPr>
        <w:spacing w:after="200" w:line="276" w:lineRule="auto"/>
        <w:ind w:firstLine="567"/>
        <w:contextualSpacing/>
        <w:rPr>
          <w:szCs w:val="24"/>
        </w:rPr>
      </w:pPr>
      <w:r w:rsidRPr="000202A4">
        <w:rPr>
          <w:szCs w:val="24"/>
        </w:rPr>
        <w:t>1) учет, изучение, хранение музейных предметов и музейных коллекций (в том числе содержащих драгоценные металлы и драгоценные камни, а также оружия);</w:t>
      </w:r>
    </w:p>
    <w:p w14:paraId="0C1A9FE5" w14:textId="77777777" w:rsidR="00880EC8" w:rsidRPr="000202A4" w:rsidRDefault="00880EC8" w:rsidP="00880EC8">
      <w:pPr>
        <w:spacing w:after="200" w:line="276" w:lineRule="auto"/>
        <w:ind w:firstLine="567"/>
        <w:contextualSpacing/>
        <w:rPr>
          <w:szCs w:val="24"/>
        </w:rPr>
      </w:pPr>
      <w:r w:rsidRPr="000202A4">
        <w:rPr>
          <w:szCs w:val="24"/>
        </w:rPr>
        <w:t>2)</w:t>
      </w:r>
      <w:r w:rsidRPr="000202A4">
        <w:rPr>
          <w:rFonts w:ascii="Calibri" w:hAnsi="Calibri"/>
        </w:rPr>
        <w:t xml:space="preserve"> </w:t>
      </w:r>
      <w:r w:rsidRPr="000202A4">
        <w:rPr>
          <w:szCs w:val="24"/>
        </w:rPr>
        <w:t xml:space="preserve">создание и поддержание нормативных условий </w:t>
      </w:r>
      <w:proofErr w:type="gramStart"/>
      <w:r w:rsidRPr="000202A4">
        <w:rPr>
          <w:szCs w:val="24"/>
        </w:rPr>
        <w:t>хранения</w:t>
      </w:r>
      <w:proofErr w:type="gramEnd"/>
      <w:r w:rsidRPr="000202A4">
        <w:rPr>
          <w:szCs w:val="24"/>
        </w:rPr>
        <w:t xml:space="preserve"> и обеспечение безопасности музейного фонда;</w:t>
      </w:r>
    </w:p>
    <w:p w14:paraId="7474D2C1" w14:textId="77777777" w:rsidR="00880EC8" w:rsidRPr="000202A4" w:rsidRDefault="00880EC8" w:rsidP="00880EC8">
      <w:pPr>
        <w:spacing w:after="200" w:line="276" w:lineRule="auto"/>
        <w:ind w:firstLine="567"/>
        <w:contextualSpacing/>
        <w:rPr>
          <w:rFonts w:ascii="Calibri" w:hAnsi="Calibri"/>
        </w:rPr>
      </w:pPr>
      <w:proofErr w:type="gramStart"/>
      <w:r w:rsidRPr="000202A4">
        <w:rPr>
          <w:szCs w:val="24"/>
        </w:rPr>
        <w:t>3)</w:t>
      </w:r>
      <w:r w:rsidRPr="000202A4">
        <w:rPr>
          <w:rFonts w:ascii="Calibri" w:hAnsi="Calibri"/>
        </w:rPr>
        <w:t xml:space="preserve"> </w:t>
      </w:r>
      <w:r w:rsidRPr="000202A4">
        <w:rPr>
          <w:szCs w:val="24"/>
        </w:rPr>
        <w:t>осуществление пополнения и комплектования музейных, архивных и библиотечных фондов, в том числе путем приобретения в установленном порядке музейных предметов и музейных коллекций, а также других предметов и коллекций для использования в качестве объектов показа, получения добровольных вкладов и пожертвований от юридических лиц и физических лиц, в том числе, в порядке наследования, а также через проведение экспедиций, специальных акций;</w:t>
      </w:r>
      <w:r w:rsidRPr="000202A4">
        <w:rPr>
          <w:rFonts w:ascii="Calibri" w:hAnsi="Calibri"/>
        </w:rPr>
        <w:t xml:space="preserve"> </w:t>
      </w:r>
      <w:proofErr w:type="gramEnd"/>
    </w:p>
    <w:p w14:paraId="40C629A7" w14:textId="77777777" w:rsidR="00880EC8" w:rsidRDefault="00880EC8" w:rsidP="00880EC8">
      <w:pPr>
        <w:spacing w:after="200" w:line="276" w:lineRule="auto"/>
        <w:ind w:firstLine="567"/>
        <w:contextualSpacing/>
        <w:rPr>
          <w:szCs w:val="24"/>
        </w:rPr>
      </w:pPr>
      <w:r w:rsidRPr="000202A4">
        <w:rPr>
          <w:szCs w:val="24"/>
        </w:rPr>
        <w:t>4) организация археологических, этнографических и других научных экспедиций;</w:t>
      </w:r>
    </w:p>
    <w:p w14:paraId="0D38C91B" w14:textId="77777777" w:rsidR="00880EC8" w:rsidRPr="000202A4" w:rsidRDefault="00880EC8" w:rsidP="00880EC8">
      <w:pPr>
        <w:spacing w:after="200" w:line="276" w:lineRule="auto"/>
        <w:ind w:firstLine="567"/>
        <w:contextualSpacing/>
        <w:rPr>
          <w:szCs w:val="24"/>
        </w:rPr>
      </w:pPr>
      <w:r w:rsidRPr="000202A4">
        <w:rPr>
          <w:szCs w:val="24"/>
        </w:rPr>
        <w:t>5) 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w:t>
      </w:r>
    </w:p>
    <w:p w14:paraId="5687D7B1" w14:textId="77777777" w:rsidR="00880EC8" w:rsidRPr="000202A4" w:rsidRDefault="00880EC8" w:rsidP="00880EC8">
      <w:pPr>
        <w:spacing w:after="200" w:line="276" w:lineRule="auto"/>
        <w:ind w:firstLine="567"/>
        <w:contextualSpacing/>
        <w:rPr>
          <w:szCs w:val="24"/>
        </w:rPr>
      </w:pPr>
      <w:r w:rsidRPr="000202A4">
        <w:rPr>
          <w:szCs w:val="24"/>
        </w:rPr>
        <w:lastRenderedPageBreak/>
        <w:t>6) осуществление научного изучения и описания музейных предметов и музейных коллекций, систематизация предметов фондов хранения, ведение электронной базы данных, содержащей сведения о музейных предметах и музейных коллекциях, внесение данных в Государственный каталог Музейного фонда Российской Федерации;</w:t>
      </w:r>
    </w:p>
    <w:p w14:paraId="346A74B2" w14:textId="77777777" w:rsidR="00880EC8" w:rsidRPr="000202A4" w:rsidRDefault="00880EC8" w:rsidP="00880EC8">
      <w:pPr>
        <w:spacing w:after="200" w:line="276" w:lineRule="auto"/>
        <w:ind w:firstLine="567"/>
        <w:contextualSpacing/>
        <w:rPr>
          <w:szCs w:val="24"/>
        </w:rPr>
      </w:pPr>
      <w:r w:rsidRPr="000202A4">
        <w:rPr>
          <w:szCs w:val="24"/>
        </w:rPr>
        <w:t>7) проведение научно-исследовательской работы в области истории, культуры и искусства, музейных предметов и музейных коллекций, разработка научных концепций и программ развития Учреждения,</w:t>
      </w:r>
    </w:p>
    <w:p w14:paraId="730BB0DF" w14:textId="77777777" w:rsidR="00880EC8" w:rsidRPr="000202A4" w:rsidRDefault="00880EC8" w:rsidP="00880EC8">
      <w:pPr>
        <w:spacing w:after="200" w:line="276" w:lineRule="auto"/>
        <w:ind w:firstLine="567"/>
        <w:contextualSpacing/>
        <w:rPr>
          <w:szCs w:val="24"/>
        </w:rPr>
      </w:pPr>
      <w:r w:rsidRPr="000202A4">
        <w:rPr>
          <w:szCs w:val="24"/>
        </w:rPr>
        <w:t>8) организация и проведение научных конференций, симпозиумов, семинаров, курсов, конкурсов, лекций и иных мероприятий и участие в них;</w:t>
      </w:r>
    </w:p>
    <w:p w14:paraId="228D3D8B" w14:textId="77777777" w:rsidR="00880EC8" w:rsidRPr="000202A4" w:rsidRDefault="00880EC8" w:rsidP="00880EC8">
      <w:pPr>
        <w:spacing w:after="200" w:line="276" w:lineRule="auto"/>
        <w:ind w:firstLine="567"/>
        <w:contextualSpacing/>
        <w:rPr>
          <w:szCs w:val="24"/>
        </w:rPr>
      </w:pPr>
      <w:r w:rsidRPr="000202A4">
        <w:rPr>
          <w:szCs w:val="24"/>
        </w:rPr>
        <w:t>9)</w:t>
      </w:r>
      <w:r w:rsidRPr="000202A4">
        <w:rPr>
          <w:rFonts w:ascii="Calibri" w:hAnsi="Calibri"/>
        </w:rPr>
        <w:t xml:space="preserve"> </w:t>
      </w:r>
      <w:r w:rsidRPr="000202A4">
        <w:rPr>
          <w:szCs w:val="24"/>
        </w:rPr>
        <w:t>внедрение современных технологий во все сферы музейной и научно-исследовательской деятельности, в том числе создание и содержание Интернет-ресурсов;</w:t>
      </w:r>
    </w:p>
    <w:p w14:paraId="1F7ED1F1" w14:textId="77777777" w:rsidR="00880EC8" w:rsidRPr="000202A4" w:rsidRDefault="00880EC8" w:rsidP="00880EC8">
      <w:pPr>
        <w:spacing w:after="200" w:line="276" w:lineRule="auto"/>
        <w:ind w:firstLine="567"/>
        <w:contextualSpacing/>
        <w:rPr>
          <w:szCs w:val="24"/>
        </w:rPr>
      </w:pPr>
      <w:r w:rsidRPr="000202A4">
        <w:rPr>
          <w:szCs w:val="24"/>
        </w:rPr>
        <w:t>10) организация и проведение реставрационных и консервационных работ,</w:t>
      </w:r>
    </w:p>
    <w:p w14:paraId="5F48D939" w14:textId="77777777" w:rsidR="00880EC8" w:rsidRPr="000202A4" w:rsidRDefault="00880EC8" w:rsidP="00880EC8">
      <w:pPr>
        <w:spacing w:after="200" w:line="276" w:lineRule="auto"/>
        <w:ind w:firstLine="567"/>
        <w:contextualSpacing/>
        <w:rPr>
          <w:szCs w:val="24"/>
        </w:rPr>
      </w:pPr>
      <w:r w:rsidRPr="000202A4">
        <w:rPr>
          <w:szCs w:val="24"/>
        </w:rPr>
        <w:t>11) создание стационарных и выездных экспозиций (выставок) музейных предметов, музейных коллекций и их изображений, в том числе удаленно с использованием ресурсов сети Интернет;</w:t>
      </w:r>
    </w:p>
    <w:p w14:paraId="08C25546" w14:textId="77777777" w:rsidR="00880EC8" w:rsidRPr="000202A4" w:rsidRDefault="00880EC8" w:rsidP="00880EC8">
      <w:pPr>
        <w:spacing w:after="200" w:line="276" w:lineRule="auto"/>
        <w:ind w:firstLine="567"/>
        <w:contextualSpacing/>
        <w:rPr>
          <w:szCs w:val="24"/>
        </w:rPr>
      </w:pPr>
      <w:proofErr w:type="gramStart"/>
      <w:r w:rsidRPr="000202A4">
        <w:rPr>
          <w:szCs w:val="24"/>
        </w:rPr>
        <w:t>12) создание стационарных и выездных экспозиций (выставок) в Российской Федерации и за ее пределами, как с использованием имеющегося закрепленного за Учреждением имущества и музейных предметов, музейных коллекций, так и с привлечением по договорам с физическими и (или) юридическими лицами предметов материального мира, живой и неживой природы, интеллектуальной собственности, связанных с бытом и жизнедеятельностью человека и общества, состоянием окружающей среды на</w:t>
      </w:r>
      <w:proofErr w:type="gramEnd"/>
      <w:r w:rsidRPr="000202A4">
        <w:rPr>
          <w:szCs w:val="24"/>
        </w:rPr>
        <w:t xml:space="preserve"> различных </w:t>
      </w:r>
      <w:proofErr w:type="gramStart"/>
      <w:r w:rsidRPr="000202A4">
        <w:rPr>
          <w:szCs w:val="24"/>
        </w:rPr>
        <w:t>этапах</w:t>
      </w:r>
      <w:proofErr w:type="gramEnd"/>
      <w:r w:rsidRPr="000202A4">
        <w:rPr>
          <w:szCs w:val="24"/>
        </w:rPr>
        <w:t xml:space="preserve"> исторического развития (в том числе новейшей истории);</w:t>
      </w:r>
    </w:p>
    <w:p w14:paraId="224E11AF" w14:textId="77777777" w:rsidR="00880EC8" w:rsidRPr="000202A4" w:rsidRDefault="00880EC8" w:rsidP="00880EC8">
      <w:pPr>
        <w:spacing w:after="200" w:line="276" w:lineRule="auto"/>
        <w:ind w:firstLine="567"/>
        <w:contextualSpacing/>
        <w:rPr>
          <w:szCs w:val="24"/>
        </w:rPr>
      </w:pPr>
      <w:r w:rsidRPr="000202A4">
        <w:rPr>
          <w:szCs w:val="24"/>
        </w:rPr>
        <w:t>13) организация и (или) осуществление деятельности по транспортировке музейных предметов и музейных коллекций для публичного показа с целью обеспечения их сохранности;</w:t>
      </w:r>
    </w:p>
    <w:p w14:paraId="28092358" w14:textId="77777777" w:rsidR="00880EC8" w:rsidRPr="000202A4" w:rsidRDefault="00880EC8" w:rsidP="00880EC8">
      <w:pPr>
        <w:spacing w:after="200" w:line="276" w:lineRule="auto"/>
        <w:ind w:firstLine="567"/>
        <w:contextualSpacing/>
        <w:rPr>
          <w:szCs w:val="24"/>
        </w:rPr>
      </w:pPr>
      <w:r w:rsidRPr="000202A4">
        <w:rPr>
          <w:szCs w:val="24"/>
        </w:rPr>
        <w:t xml:space="preserve">14) осуществление публичного показа музейных предметов, музейных коллекций стационарно, вне стационара, в том числе удаленно </w:t>
      </w:r>
      <w:r>
        <w:rPr>
          <w:szCs w:val="24"/>
        </w:rPr>
        <w:t xml:space="preserve">с </w:t>
      </w:r>
      <w:r w:rsidRPr="000202A4">
        <w:rPr>
          <w:szCs w:val="24"/>
        </w:rPr>
        <w:t>использованием ресурсов сети Интернет;</w:t>
      </w:r>
    </w:p>
    <w:p w14:paraId="019DA65D" w14:textId="77777777" w:rsidR="00880EC8" w:rsidRPr="000202A4" w:rsidRDefault="00880EC8" w:rsidP="00880EC8">
      <w:pPr>
        <w:spacing w:after="200" w:line="276" w:lineRule="auto"/>
        <w:ind w:firstLine="567"/>
        <w:contextualSpacing/>
        <w:rPr>
          <w:szCs w:val="24"/>
        </w:rPr>
      </w:pPr>
      <w:r w:rsidRPr="000202A4">
        <w:rPr>
          <w:szCs w:val="24"/>
        </w:rPr>
        <w:t>15) воспроизведение музейных предметов и музейных коллекций в печатных изданиях, на электронных и других видах носителей;</w:t>
      </w:r>
    </w:p>
    <w:p w14:paraId="1803E487" w14:textId="77777777" w:rsidR="00880EC8" w:rsidRPr="000202A4" w:rsidRDefault="00880EC8" w:rsidP="00880EC8">
      <w:pPr>
        <w:spacing w:after="200" w:line="276" w:lineRule="auto"/>
        <w:ind w:firstLine="567"/>
        <w:contextualSpacing/>
        <w:rPr>
          <w:szCs w:val="24"/>
        </w:rPr>
      </w:pPr>
      <w:r w:rsidRPr="000202A4">
        <w:rPr>
          <w:szCs w:val="24"/>
        </w:rPr>
        <w:t>16) подготовка и размещение цифровых копий и описаний музейных предметов и музейных коллекций для публичного показа в сети Интернет;</w:t>
      </w:r>
    </w:p>
    <w:p w14:paraId="6862BEFF" w14:textId="77777777" w:rsidR="00880EC8" w:rsidRPr="000202A4" w:rsidRDefault="00880EC8" w:rsidP="00880EC8">
      <w:pPr>
        <w:spacing w:after="200" w:line="276" w:lineRule="auto"/>
        <w:ind w:firstLine="567"/>
        <w:contextualSpacing/>
        <w:rPr>
          <w:szCs w:val="24"/>
        </w:rPr>
      </w:pPr>
      <w:r w:rsidRPr="000202A4">
        <w:rPr>
          <w:szCs w:val="24"/>
        </w:rPr>
        <w:t>17) создание кино-, видео-, ауди</w:t>
      </w:r>
      <w:proofErr w:type="gramStart"/>
      <w:r w:rsidRPr="000202A4">
        <w:rPr>
          <w:szCs w:val="24"/>
        </w:rPr>
        <w:t>о-</w:t>
      </w:r>
      <w:proofErr w:type="gramEnd"/>
      <w:r w:rsidRPr="000202A4">
        <w:rPr>
          <w:szCs w:val="24"/>
        </w:rPr>
        <w:t>, фотопродукции, программ и другой мультимедийной продукции, необходимых для обеспечения деятельности Учреждения;</w:t>
      </w:r>
    </w:p>
    <w:p w14:paraId="2F462B92" w14:textId="77777777" w:rsidR="00880EC8" w:rsidRPr="000202A4" w:rsidRDefault="00880EC8" w:rsidP="00880EC8">
      <w:pPr>
        <w:spacing w:after="200" w:line="276" w:lineRule="auto"/>
        <w:ind w:firstLine="567"/>
        <w:contextualSpacing/>
        <w:rPr>
          <w:szCs w:val="24"/>
        </w:rPr>
      </w:pPr>
      <w:r w:rsidRPr="000202A4">
        <w:rPr>
          <w:szCs w:val="24"/>
        </w:rPr>
        <w:t>18) осуществление информационной, консультационной, методической, издательской деятельности, в том числе издание и реализация каталогов, сборников научных трудов, отдельных монографий, путеводителей и других форм публикаций, необходимых для обеспечения деятельности Учреждения;</w:t>
      </w:r>
    </w:p>
    <w:p w14:paraId="320243A0" w14:textId="77777777" w:rsidR="00880EC8" w:rsidRPr="000202A4" w:rsidRDefault="00880EC8" w:rsidP="00880EC8">
      <w:pPr>
        <w:spacing w:after="200" w:line="276" w:lineRule="auto"/>
        <w:ind w:firstLine="567"/>
        <w:contextualSpacing/>
        <w:rPr>
          <w:szCs w:val="24"/>
        </w:rPr>
      </w:pPr>
      <w:r w:rsidRPr="000202A4">
        <w:rPr>
          <w:szCs w:val="24"/>
        </w:rPr>
        <w:t>19) проведение военно-патриотической, военно-исторической работы;</w:t>
      </w:r>
    </w:p>
    <w:p w14:paraId="1BE924D3" w14:textId="77777777" w:rsidR="00880EC8" w:rsidRPr="000202A4" w:rsidRDefault="00880EC8" w:rsidP="00880EC8">
      <w:pPr>
        <w:spacing w:after="200" w:line="276" w:lineRule="auto"/>
        <w:ind w:firstLine="567"/>
        <w:contextualSpacing/>
        <w:rPr>
          <w:szCs w:val="24"/>
        </w:rPr>
      </w:pPr>
      <w:r w:rsidRPr="000202A4">
        <w:rPr>
          <w:szCs w:val="24"/>
        </w:rPr>
        <w:t>20) осуществление образовательной деятельности в установленном порядке, проведение просветительских мероприятий;</w:t>
      </w:r>
    </w:p>
    <w:p w14:paraId="5A366201" w14:textId="77777777" w:rsidR="00880EC8" w:rsidRPr="000202A4" w:rsidRDefault="00880EC8" w:rsidP="00880EC8">
      <w:pPr>
        <w:spacing w:after="200" w:line="276" w:lineRule="auto"/>
        <w:ind w:firstLine="567"/>
        <w:contextualSpacing/>
        <w:rPr>
          <w:szCs w:val="24"/>
        </w:rPr>
      </w:pPr>
      <w:r w:rsidRPr="000202A4">
        <w:rPr>
          <w:szCs w:val="24"/>
        </w:rPr>
        <w:t>21) экскурсионное, лекционное, туристское и комплексное обслуживание посетителей Учреждения;</w:t>
      </w:r>
    </w:p>
    <w:p w14:paraId="735AB8C5" w14:textId="77777777" w:rsidR="00880EC8" w:rsidRPr="000202A4" w:rsidRDefault="00880EC8" w:rsidP="00880EC8">
      <w:pPr>
        <w:spacing w:after="200" w:line="276" w:lineRule="auto"/>
        <w:ind w:firstLine="567"/>
        <w:contextualSpacing/>
        <w:rPr>
          <w:szCs w:val="24"/>
        </w:rPr>
      </w:pPr>
      <w:r w:rsidRPr="000202A4">
        <w:rPr>
          <w:szCs w:val="24"/>
        </w:rPr>
        <w:t>22) организация и проведение культурно-массовых мероприятий;</w:t>
      </w:r>
    </w:p>
    <w:p w14:paraId="7A6F59CB" w14:textId="77777777" w:rsidR="00880EC8" w:rsidRPr="000202A4" w:rsidRDefault="00880EC8" w:rsidP="00880EC8">
      <w:pPr>
        <w:spacing w:after="200" w:line="276" w:lineRule="auto"/>
        <w:ind w:firstLine="567"/>
        <w:contextualSpacing/>
        <w:rPr>
          <w:szCs w:val="24"/>
        </w:rPr>
      </w:pPr>
      <w:r w:rsidRPr="000202A4">
        <w:rPr>
          <w:szCs w:val="24"/>
        </w:rPr>
        <w:t>23) участие в разработке и реализации местных, областных, федеральных и межгосударственных программ в сфере культуры и искусства;</w:t>
      </w:r>
    </w:p>
    <w:p w14:paraId="1CD4C73F" w14:textId="77777777" w:rsidR="00880EC8" w:rsidRPr="000202A4" w:rsidRDefault="00880EC8" w:rsidP="00880EC8">
      <w:pPr>
        <w:spacing w:after="200" w:line="276" w:lineRule="auto"/>
        <w:ind w:firstLine="567"/>
        <w:contextualSpacing/>
        <w:rPr>
          <w:szCs w:val="24"/>
        </w:rPr>
      </w:pPr>
      <w:r w:rsidRPr="000202A4">
        <w:rPr>
          <w:szCs w:val="24"/>
        </w:rPr>
        <w:lastRenderedPageBreak/>
        <w:t>24) осуществление совместной деятельности (в том числе, стажировки, повышение квалификации) с работниками музеев Российской Федерации и иностранных музеев в рамках осуществления музейной деятельности;</w:t>
      </w:r>
    </w:p>
    <w:p w14:paraId="29EC712A" w14:textId="77777777" w:rsidR="00880EC8" w:rsidRPr="000202A4" w:rsidRDefault="00880EC8" w:rsidP="00880EC8">
      <w:pPr>
        <w:spacing w:after="200" w:line="276" w:lineRule="auto"/>
        <w:ind w:firstLine="567"/>
        <w:contextualSpacing/>
        <w:rPr>
          <w:szCs w:val="24"/>
        </w:rPr>
      </w:pPr>
      <w:r w:rsidRPr="000202A4">
        <w:rPr>
          <w:szCs w:val="24"/>
        </w:rPr>
        <w:t>25) создание системы безопасности имущественного комплекса Бюджетного учреждения, а также его посетителей и работников;</w:t>
      </w:r>
    </w:p>
    <w:p w14:paraId="6EBE115A" w14:textId="77777777" w:rsidR="00880EC8" w:rsidRPr="000202A4" w:rsidRDefault="00880EC8" w:rsidP="00880EC8">
      <w:pPr>
        <w:spacing w:after="200" w:line="276" w:lineRule="auto"/>
        <w:ind w:firstLine="567"/>
        <w:contextualSpacing/>
        <w:rPr>
          <w:szCs w:val="24"/>
        </w:rPr>
      </w:pPr>
      <w:r w:rsidRPr="000202A4">
        <w:rPr>
          <w:szCs w:val="24"/>
        </w:rPr>
        <w:t>26) участие в разработке режима содержания и использования памятников истории и культуры, входящих в состав Учреждения, зон их охраны и территории Учреждения;</w:t>
      </w:r>
    </w:p>
    <w:p w14:paraId="0CAC9346" w14:textId="77777777" w:rsidR="00880EC8" w:rsidRPr="000202A4" w:rsidRDefault="00880EC8" w:rsidP="00880EC8">
      <w:pPr>
        <w:spacing w:after="200" w:line="276" w:lineRule="auto"/>
        <w:ind w:firstLine="567"/>
        <w:contextualSpacing/>
        <w:rPr>
          <w:szCs w:val="24"/>
        </w:rPr>
      </w:pPr>
      <w:r w:rsidRPr="000202A4">
        <w:rPr>
          <w:szCs w:val="24"/>
        </w:rPr>
        <w:t xml:space="preserve">27) осуществление </w:t>
      </w:r>
      <w:proofErr w:type="gramStart"/>
      <w:r w:rsidRPr="000202A4">
        <w:rPr>
          <w:szCs w:val="24"/>
        </w:rPr>
        <w:t>контроля за</w:t>
      </w:r>
      <w:proofErr w:type="gramEnd"/>
      <w:r w:rsidRPr="000202A4">
        <w:rPr>
          <w:szCs w:val="24"/>
        </w:rPr>
        <w:t xml:space="preserve"> состоянием и сохранностью объектов культурного и природного наследия, хозяйственной и иной деятельностью на территории Учреждения и в зонах охраны памятников истории и культуры, входящих в его состав;</w:t>
      </w:r>
    </w:p>
    <w:p w14:paraId="539A955B" w14:textId="77777777" w:rsidR="00880EC8" w:rsidRPr="000202A4" w:rsidRDefault="00880EC8" w:rsidP="00880EC8">
      <w:pPr>
        <w:spacing w:after="200" w:line="276" w:lineRule="auto"/>
        <w:ind w:firstLine="567"/>
        <w:contextualSpacing/>
        <w:rPr>
          <w:szCs w:val="24"/>
        </w:rPr>
      </w:pPr>
      <w:r w:rsidRPr="000202A4">
        <w:rPr>
          <w:szCs w:val="24"/>
        </w:rPr>
        <w:t>28) разработка программ реставрации, входящих в состав Учреждения памятников истории и культуры, историко-культурных территорий, согласование реставрационных проектов, осуществление методического, оперативного контроля и технического надзора за ходом проектных, реставрационных, ремонтных и других работ;</w:t>
      </w:r>
    </w:p>
    <w:p w14:paraId="6C60B559" w14:textId="77777777" w:rsidR="00880EC8" w:rsidRPr="000202A4" w:rsidRDefault="00880EC8" w:rsidP="00880EC8">
      <w:pPr>
        <w:spacing w:after="200" w:line="276" w:lineRule="auto"/>
        <w:ind w:firstLine="567"/>
        <w:contextualSpacing/>
        <w:rPr>
          <w:szCs w:val="24"/>
        </w:rPr>
      </w:pPr>
      <w:r w:rsidRPr="000202A4">
        <w:rPr>
          <w:szCs w:val="24"/>
        </w:rPr>
        <w:t>29) выполнение функций генерального заказчика (и застройщика при наличии лицензии) всех исследовательских, проектных и производственных работ по реставрации, консервации, ремонту и приспособлению занимаемых Учреждением зданий и сооружений, на ведение строительства новых объектов;</w:t>
      </w:r>
    </w:p>
    <w:p w14:paraId="551A09BF" w14:textId="77777777" w:rsidR="00880EC8" w:rsidRPr="000202A4" w:rsidRDefault="00880EC8" w:rsidP="00880EC8">
      <w:pPr>
        <w:spacing w:after="200" w:line="276" w:lineRule="auto"/>
        <w:ind w:firstLine="567"/>
        <w:contextualSpacing/>
        <w:rPr>
          <w:szCs w:val="24"/>
        </w:rPr>
      </w:pPr>
      <w:r w:rsidRPr="000202A4">
        <w:rPr>
          <w:szCs w:val="24"/>
        </w:rPr>
        <w:t>30) осуществление мер охранной, природоохранной и противопожарной безопасности в соответствии с законодательством Российской Федерации и в пределах своей территории.</w:t>
      </w:r>
    </w:p>
    <w:p w14:paraId="62F4CC4F" w14:textId="77777777" w:rsidR="00880EC8" w:rsidRPr="000202A4" w:rsidRDefault="00880EC8" w:rsidP="00880EC8">
      <w:pPr>
        <w:spacing w:after="200" w:line="276" w:lineRule="auto"/>
        <w:ind w:firstLine="567"/>
        <w:contextualSpacing/>
        <w:rPr>
          <w:szCs w:val="24"/>
        </w:rPr>
      </w:pPr>
      <w:r w:rsidRPr="000202A4">
        <w:rPr>
          <w:szCs w:val="24"/>
        </w:rPr>
        <w:t>12. Учреждение вправе сверх установленного муниципального задания, а также в случаях, определенных федеральными законами, выполнять работы, оказывать услуги, относящиеся к его основным видам деятельности, предусмотренным его учредительным документом,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14:paraId="644EF06D" w14:textId="77777777" w:rsidR="00880EC8" w:rsidRPr="000202A4" w:rsidRDefault="00880EC8" w:rsidP="00880EC8">
      <w:pPr>
        <w:spacing w:after="200" w:line="276" w:lineRule="auto"/>
        <w:ind w:firstLine="567"/>
        <w:contextualSpacing/>
        <w:rPr>
          <w:szCs w:val="24"/>
        </w:rPr>
      </w:pPr>
      <w:r w:rsidRPr="000202A4">
        <w:rPr>
          <w:szCs w:val="24"/>
        </w:rPr>
        <w:t>13.</w:t>
      </w:r>
      <w:r w:rsidRPr="000202A4">
        <w:rPr>
          <w:rFonts w:ascii="Calibri" w:hAnsi="Calibri"/>
        </w:rPr>
        <w:t xml:space="preserve"> </w:t>
      </w:r>
      <w:r w:rsidRPr="000202A4">
        <w:rPr>
          <w:szCs w:val="24"/>
        </w:rPr>
        <w:t>Учреждение вправе</w:t>
      </w:r>
      <w:r w:rsidRPr="000202A4">
        <w:rPr>
          <w:rFonts w:ascii="Calibri" w:hAnsi="Calibri"/>
        </w:rPr>
        <w:t xml:space="preserve"> </w:t>
      </w:r>
      <w:r w:rsidRPr="000202A4">
        <w:rPr>
          <w:szCs w:val="24"/>
        </w:rPr>
        <w:t xml:space="preserve">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К иным видам деятельности Учреждения относятся: </w:t>
      </w:r>
    </w:p>
    <w:p w14:paraId="436A7DDC" w14:textId="77777777" w:rsidR="00880EC8" w:rsidRPr="000202A4" w:rsidRDefault="00880EC8" w:rsidP="00880EC8">
      <w:pPr>
        <w:spacing w:after="200" w:line="276" w:lineRule="auto"/>
        <w:ind w:firstLine="567"/>
        <w:contextualSpacing/>
        <w:rPr>
          <w:szCs w:val="24"/>
        </w:rPr>
      </w:pPr>
      <w:proofErr w:type="gramStart"/>
      <w:r w:rsidRPr="000202A4">
        <w:rPr>
          <w:szCs w:val="24"/>
        </w:rPr>
        <w:t>1) предоставление предметов, находящихся в фондах Учреждения, для экспонирования, фото-, кино-, видеосъемки (воспроизведения), переиздания документов, а также предоставление услуг по фото-, кино-, видеосъемке (воспроизведению) музейных предметов, копированию архивной документации, переизданию документов в порядке, установленном законодательством Российской Федерации;</w:t>
      </w:r>
      <w:proofErr w:type="gramEnd"/>
    </w:p>
    <w:p w14:paraId="676B28DA" w14:textId="77777777" w:rsidR="00880EC8" w:rsidRPr="000202A4" w:rsidRDefault="00880EC8" w:rsidP="00880EC8">
      <w:pPr>
        <w:spacing w:after="200" w:line="276" w:lineRule="auto"/>
        <w:ind w:firstLine="567"/>
        <w:contextualSpacing/>
        <w:rPr>
          <w:szCs w:val="24"/>
        </w:rPr>
      </w:pPr>
      <w:r w:rsidRPr="000202A4">
        <w:rPr>
          <w:szCs w:val="24"/>
        </w:rPr>
        <w:t>2) использование в рекламных и иных коммерческих целях своей символики, товарного знака, изображений своих зданий, репродукций документов и культурных ценностей, хранящихся в Учреждении, а также предоставление такого права другим юридическим и физическим лицам в соответствии с законодательством Российской Федерации;</w:t>
      </w:r>
    </w:p>
    <w:p w14:paraId="150B1B6C" w14:textId="77777777" w:rsidR="00880EC8" w:rsidRPr="000202A4" w:rsidRDefault="00880EC8" w:rsidP="00880EC8">
      <w:pPr>
        <w:spacing w:after="200" w:line="276" w:lineRule="auto"/>
        <w:ind w:firstLine="567"/>
        <w:contextualSpacing/>
        <w:rPr>
          <w:szCs w:val="24"/>
        </w:rPr>
      </w:pPr>
      <w:r w:rsidRPr="000202A4">
        <w:rPr>
          <w:szCs w:val="24"/>
        </w:rPr>
        <w:t>3) реализация имущественных прав на результаты интеллектуальной деятельности, созданные и приобретенные в процессе осуществления деятельности Учреждения, в соответствии с законодательством Российской Федерации;</w:t>
      </w:r>
    </w:p>
    <w:p w14:paraId="6627CB1C" w14:textId="77777777" w:rsidR="00880EC8" w:rsidRPr="000202A4" w:rsidRDefault="00880EC8" w:rsidP="00880EC8">
      <w:pPr>
        <w:spacing w:after="200" w:line="276" w:lineRule="auto"/>
        <w:ind w:firstLine="567"/>
        <w:contextualSpacing/>
        <w:rPr>
          <w:szCs w:val="24"/>
        </w:rPr>
      </w:pPr>
      <w:r w:rsidRPr="000202A4">
        <w:rPr>
          <w:szCs w:val="24"/>
        </w:rPr>
        <w:t>5) предоставление цифровых изображений музейных предметов и музейных коллекций, хранящихся в Учреждении, во временное возмездное и безвозмездное пользование, если это не нарушает авторских прав иных лиц;</w:t>
      </w:r>
    </w:p>
    <w:p w14:paraId="1FA7D8F3" w14:textId="77777777" w:rsidR="00880EC8" w:rsidRPr="000202A4" w:rsidRDefault="00880EC8" w:rsidP="00880EC8">
      <w:pPr>
        <w:spacing w:after="200" w:line="276" w:lineRule="auto"/>
        <w:ind w:firstLine="567"/>
        <w:contextualSpacing/>
        <w:rPr>
          <w:szCs w:val="24"/>
        </w:rPr>
      </w:pPr>
      <w:r w:rsidRPr="000202A4">
        <w:rPr>
          <w:szCs w:val="24"/>
        </w:rPr>
        <w:lastRenderedPageBreak/>
        <w:t>6) организация оказания услуг общественного питания для посетителей и участников мероприятий, проводимых Учреждением, в порядке, установленном законодательством Российской Федерации, в том числе открытие на территории Учреждения кафе и столовых для посетителей музея</w:t>
      </w:r>
      <w:r w:rsidRPr="000202A4">
        <w:rPr>
          <w:rFonts w:ascii="Calibri" w:hAnsi="Calibri"/>
        </w:rPr>
        <w:t xml:space="preserve"> </w:t>
      </w:r>
      <w:r w:rsidRPr="000202A4">
        <w:rPr>
          <w:szCs w:val="24"/>
        </w:rPr>
        <w:t>и участников мероприятий;</w:t>
      </w:r>
    </w:p>
    <w:p w14:paraId="053AABB6" w14:textId="77777777" w:rsidR="00880EC8" w:rsidRPr="000202A4" w:rsidRDefault="00880EC8" w:rsidP="00880EC8">
      <w:pPr>
        <w:spacing w:after="200" w:line="276" w:lineRule="auto"/>
        <w:ind w:firstLine="567"/>
        <w:contextualSpacing/>
        <w:rPr>
          <w:szCs w:val="24"/>
        </w:rPr>
      </w:pPr>
      <w:r w:rsidRPr="000202A4">
        <w:rPr>
          <w:szCs w:val="24"/>
        </w:rPr>
        <w:t>7) организация оказани</w:t>
      </w:r>
      <w:r>
        <w:rPr>
          <w:szCs w:val="24"/>
        </w:rPr>
        <w:t>я</w:t>
      </w:r>
      <w:r w:rsidRPr="000202A4">
        <w:rPr>
          <w:szCs w:val="24"/>
        </w:rPr>
        <w:t xml:space="preserve"> услуг гостиничного, транспортного, санитарно-гигиенического и иного обслуживания посетителей и участников мероприятий, проводимых Учреждением;</w:t>
      </w:r>
    </w:p>
    <w:p w14:paraId="36DA18E5" w14:textId="77777777" w:rsidR="00880EC8" w:rsidRPr="000202A4" w:rsidRDefault="00880EC8" w:rsidP="00880EC8">
      <w:pPr>
        <w:spacing w:after="200" w:line="276" w:lineRule="auto"/>
        <w:ind w:firstLine="567"/>
        <w:contextualSpacing/>
        <w:rPr>
          <w:szCs w:val="24"/>
        </w:rPr>
      </w:pPr>
      <w:r w:rsidRPr="000202A4">
        <w:rPr>
          <w:szCs w:val="24"/>
        </w:rPr>
        <w:t>8) в установленном законодательств</w:t>
      </w:r>
      <w:r>
        <w:rPr>
          <w:szCs w:val="24"/>
        </w:rPr>
        <w:t>ом</w:t>
      </w:r>
      <w:r w:rsidRPr="000202A4">
        <w:rPr>
          <w:szCs w:val="24"/>
        </w:rPr>
        <w:t xml:space="preserve"> порядке размещение временных торговых объектов на территории Учреждения для реализации печатной, книжной, сувенирной продукции, изделий народных художественных промыслов и декоративно-прикладного творчества, иных изделий, товаров, продукции в целях повышения качества деятельности и обслуживания посетителей Учреждения;</w:t>
      </w:r>
    </w:p>
    <w:p w14:paraId="67F9D05F" w14:textId="77777777" w:rsidR="00880EC8" w:rsidRPr="000202A4" w:rsidRDefault="00880EC8" w:rsidP="00880EC8">
      <w:pPr>
        <w:spacing w:after="200" w:line="276" w:lineRule="auto"/>
        <w:ind w:firstLine="567"/>
        <w:contextualSpacing/>
        <w:rPr>
          <w:szCs w:val="24"/>
        </w:rPr>
      </w:pPr>
      <w:r w:rsidRPr="000202A4">
        <w:rPr>
          <w:szCs w:val="24"/>
        </w:rPr>
        <w:t>9) создание и реализация (в том числе удаленно с использованием ресурсов сети Интернет) печатной, книжной и сувенирной продукций, аудиовизуальной (аудио-, видео-, фот</w:t>
      </w:r>
      <w:proofErr w:type="gramStart"/>
      <w:r w:rsidRPr="000202A4">
        <w:rPr>
          <w:szCs w:val="24"/>
        </w:rPr>
        <w:t>о-</w:t>
      </w:r>
      <w:proofErr w:type="gramEnd"/>
      <w:r w:rsidRPr="000202A4">
        <w:rPr>
          <w:szCs w:val="24"/>
        </w:rPr>
        <w:t xml:space="preserve"> мультимедиа- и кинопродукции) и иной продукции, изделий народно-художественны</w:t>
      </w:r>
      <w:r>
        <w:rPr>
          <w:szCs w:val="24"/>
        </w:rPr>
        <w:t>х</w:t>
      </w:r>
      <w:r w:rsidRPr="000202A4">
        <w:rPr>
          <w:szCs w:val="24"/>
        </w:rPr>
        <w:t xml:space="preserve"> промыслов, декоративно – прикладного творчества и иных изделий, информационных и иных материалов, воспроизведения музейных предметов и объектов культурного наследия на любых видах носителей, изготовленных или приобретенных за счет средств, полученных от оказания платных услуг и осуществления иной приносящей доход деятельности;</w:t>
      </w:r>
    </w:p>
    <w:p w14:paraId="75BBBBC7" w14:textId="77777777" w:rsidR="00880EC8" w:rsidRPr="000202A4" w:rsidRDefault="00880EC8" w:rsidP="00880EC8">
      <w:pPr>
        <w:spacing w:after="200" w:line="276" w:lineRule="auto"/>
        <w:ind w:firstLine="567"/>
        <w:contextualSpacing/>
        <w:rPr>
          <w:szCs w:val="24"/>
        </w:rPr>
      </w:pPr>
      <w:r w:rsidRPr="000202A4">
        <w:rPr>
          <w:szCs w:val="24"/>
        </w:rPr>
        <w:t>10) осуществление сервисной деятельности по обслуживанию посетителей и участников мероприятий, проводимых Учреждением, в том числе открытие на территории Учреждения сувенирных лавок, магазинов;</w:t>
      </w:r>
    </w:p>
    <w:p w14:paraId="3E1FB761" w14:textId="77777777" w:rsidR="00880EC8" w:rsidRPr="00E86569" w:rsidRDefault="00880EC8" w:rsidP="00880EC8">
      <w:pPr>
        <w:spacing w:after="200" w:line="276" w:lineRule="auto"/>
        <w:ind w:firstLine="567"/>
        <w:contextualSpacing/>
        <w:rPr>
          <w:szCs w:val="24"/>
        </w:rPr>
      </w:pPr>
      <w:r w:rsidRPr="000202A4">
        <w:rPr>
          <w:szCs w:val="24"/>
        </w:rPr>
        <w:t>11)</w:t>
      </w:r>
      <w:r w:rsidRPr="000202A4">
        <w:rPr>
          <w:rFonts w:ascii="Calibri" w:hAnsi="Calibri"/>
        </w:rPr>
        <w:t xml:space="preserve"> </w:t>
      </w:r>
      <w:r w:rsidRPr="000202A4">
        <w:rPr>
          <w:szCs w:val="24"/>
        </w:rPr>
        <w:t>предоставление в аренду и (или) в безвозмездное временное пользование недвижимо</w:t>
      </w:r>
      <w:r>
        <w:rPr>
          <w:szCs w:val="24"/>
        </w:rPr>
        <w:t>го</w:t>
      </w:r>
      <w:r w:rsidRPr="000202A4">
        <w:rPr>
          <w:szCs w:val="24"/>
        </w:rPr>
        <w:t xml:space="preserve"> имуществ</w:t>
      </w:r>
      <w:r>
        <w:rPr>
          <w:szCs w:val="24"/>
        </w:rPr>
        <w:t>а</w:t>
      </w:r>
      <w:r w:rsidRPr="000202A4">
        <w:rPr>
          <w:szCs w:val="24"/>
        </w:rPr>
        <w:t>, находяще</w:t>
      </w:r>
      <w:r>
        <w:rPr>
          <w:szCs w:val="24"/>
        </w:rPr>
        <w:t>го</w:t>
      </w:r>
      <w:r w:rsidRPr="000202A4">
        <w:rPr>
          <w:szCs w:val="24"/>
        </w:rPr>
        <w:t xml:space="preserve">ся в оперативном управлении Учреждения, в порядке, установленном </w:t>
      </w:r>
      <w:r w:rsidRPr="00E86569">
        <w:rPr>
          <w:szCs w:val="24"/>
        </w:rPr>
        <w:t>законодательством Российской Федерации;</w:t>
      </w:r>
    </w:p>
    <w:p w14:paraId="61CAE844" w14:textId="77777777" w:rsidR="00880EC8" w:rsidRPr="00E86569" w:rsidRDefault="00880EC8" w:rsidP="00880EC8">
      <w:pPr>
        <w:spacing w:after="200" w:line="276" w:lineRule="auto"/>
        <w:ind w:firstLine="567"/>
        <w:contextualSpacing/>
        <w:rPr>
          <w:szCs w:val="24"/>
        </w:rPr>
      </w:pPr>
      <w:r w:rsidRPr="00E86569">
        <w:rPr>
          <w:szCs w:val="24"/>
        </w:rPr>
        <w:t>11) предоставление в установленном порядке по договору проката имущества Учреждения, в том числе аудио-, видео носители и другое оборудование;</w:t>
      </w:r>
    </w:p>
    <w:p w14:paraId="403D6559" w14:textId="77777777" w:rsidR="00880EC8" w:rsidRPr="00E86569" w:rsidRDefault="00880EC8" w:rsidP="00880EC8">
      <w:pPr>
        <w:spacing w:after="200" w:line="276" w:lineRule="auto"/>
        <w:ind w:firstLine="567"/>
        <w:contextualSpacing/>
        <w:rPr>
          <w:szCs w:val="24"/>
        </w:rPr>
      </w:pPr>
      <w:r w:rsidRPr="00E86569">
        <w:rPr>
          <w:szCs w:val="24"/>
        </w:rPr>
        <w:t>13)</w:t>
      </w:r>
      <w:r w:rsidRPr="00E86569">
        <w:rPr>
          <w:rFonts w:ascii="Calibri" w:hAnsi="Calibri"/>
          <w:szCs w:val="24"/>
        </w:rPr>
        <w:t xml:space="preserve"> </w:t>
      </w:r>
      <w:r w:rsidRPr="00E86569">
        <w:rPr>
          <w:szCs w:val="24"/>
        </w:rPr>
        <w:t>реализация продукции, в том числе по договорам комиссии, приобретенной за счет средств, полученных от оказания платных услуг и осуществления иной приносящей доход деятельности, в соответствии с предметом и целями деятельности Учреждения;</w:t>
      </w:r>
    </w:p>
    <w:p w14:paraId="0E65EFB6" w14:textId="77777777" w:rsidR="00880EC8" w:rsidRPr="000202A4" w:rsidRDefault="00880EC8" w:rsidP="00880EC8">
      <w:pPr>
        <w:spacing w:after="200" w:line="276" w:lineRule="auto"/>
        <w:ind w:firstLine="567"/>
        <w:contextualSpacing/>
        <w:rPr>
          <w:szCs w:val="24"/>
        </w:rPr>
      </w:pPr>
      <w:r w:rsidRPr="00E86569">
        <w:rPr>
          <w:szCs w:val="24"/>
        </w:rPr>
        <w:t>14) организация и проведение экспозиционно-выставочной деятельности, в том числе с использованием ресурсов сети Интернет на основании договоров с юридическими и физическими лицами, заключенных на возмездной основе</w:t>
      </w:r>
      <w:r w:rsidRPr="000202A4">
        <w:rPr>
          <w:szCs w:val="24"/>
        </w:rPr>
        <w:t>;</w:t>
      </w:r>
    </w:p>
    <w:p w14:paraId="77A9CD90" w14:textId="77777777" w:rsidR="00880EC8" w:rsidRPr="000202A4" w:rsidRDefault="00880EC8" w:rsidP="00880EC8">
      <w:pPr>
        <w:spacing w:after="200" w:line="276" w:lineRule="auto"/>
        <w:ind w:firstLine="567"/>
        <w:contextualSpacing/>
        <w:rPr>
          <w:szCs w:val="24"/>
        </w:rPr>
      </w:pPr>
      <w:r w:rsidRPr="000202A4">
        <w:rPr>
          <w:szCs w:val="24"/>
        </w:rPr>
        <w:t>15)</w:t>
      </w:r>
      <w:r w:rsidRPr="000202A4">
        <w:rPr>
          <w:rFonts w:ascii="Calibri" w:hAnsi="Calibri"/>
        </w:rPr>
        <w:t xml:space="preserve"> </w:t>
      </w:r>
      <w:r w:rsidRPr="00402E22">
        <w:rPr>
          <w:szCs w:val="24"/>
        </w:rPr>
        <w:t>организация и проведение музейно-образовательных</w:t>
      </w:r>
      <w:r w:rsidRPr="000202A4">
        <w:t xml:space="preserve">, </w:t>
      </w:r>
      <w:r w:rsidRPr="000202A4">
        <w:rPr>
          <w:szCs w:val="24"/>
        </w:rPr>
        <w:t>культурно-развлекательных, информационно-просветительских, театрально-концертных, зрелищных и иных мероприятий;</w:t>
      </w:r>
    </w:p>
    <w:p w14:paraId="48401336" w14:textId="77777777" w:rsidR="00880EC8" w:rsidRPr="000202A4" w:rsidRDefault="00880EC8" w:rsidP="00880EC8">
      <w:pPr>
        <w:spacing w:after="200" w:line="276" w:lineRule="auto"/>
        <w:ind w:firstLine="567"/>
        <w:contextualSpacing/>
        <w:rPr>
          <w:szCs w:val="24"/>
        </w:rPr>
      </w:pPr>
      <w:r w:rsidRPr="000202A4">
        <w:rPr>
          <w:szCs w:val="24"/>
        </w:rPr>
        <w:t xml:space="preserve">16) организация и проведение за счет средств физических и (или) юридических лиц лекционного, экскурсионного, туристского обслуживания, в том числе выездного; </w:t>
      </w:r>
    </w:p>
    <w:p w14:paraId="5D2DC8DF" w14:textId="77777777" w:rsidR="00880EC8" w:rsidRPr="000202A4" w:rsidRDefault="00880EC8" w:rsidP="00880EC8">
      <w:pPr>
        <w:spacing w:after="200" w:line="276" w:lineRule="auto"/>
        <w:ind w:firstLine="567"/>
        <w:contextualSpacing/>
        <w:rPr>
          <w:szCs w:val="24"/>
        </w:rPr>
      </w:pPr>
      <w:r w:rsidRPr="000202A4">
        <w:rPr>
          <w:szCs w:val="24"/>
        </w:rPr>
        <w:t>17) создание и (или) приобретение тематических арт-объектов и фотозон, организация фотосессий для посетителей и участников мероприятий Учреждения;</w:t>
      </w:r>
    </w:p>
    <w:p w14:paraId="407FED13" w14:textId="77777777" w:rsidR="00880EC8" w:rsidRPr="000202A4" w:rsidRDefault="00880EC8" w:rsidP="00880EC8">
      <w:pPr>
        <w:spacing w:after="200" w:line="276" w:lineRule="auto"/>
        <w:ind w:firstLine="567"/>
        <w:contextualSpacing/>
        <w:rPr>
          <w:szCs w:val="24"/>
        </w:rPr>
      </w:pPr>
      <w:r w:rsidRPr="000202A4">
        <w:rPr>
          <w:szCs w:val="24"/>
        </w:rPr>
        <w:t>18) оказание консультационных, информационных, научно-исследовательских  услуг, в том числе написание научно-популярных текстов, исторических справок</w:t>
      </w:r>
      <w:r>
        <w:rPr>
          <w:szCs w:val="24"/>
        </w:rPr>
        <w:t>,</w:t>
      </w:r>
      <w:r w:rsidRPr="000202A4">
        <w:rPr>
          <w:szCs w:val="24"/>
        </w:rPr>
        <w:t xml:space="preserve"> аннотаций, научных концепций и других материалов;</w:t>
      </w:r>
    </w:p>
    <w:p w14:paraId="06B6D87C" w14:textId="77777777" w:rsidR="00880EC8" w:rsidRPr="000202A4" w:rsidRDefault="00880EC8" w:rsidP="00880EC8">
      <w:pPr>
        <w:spacing w:after="200" w:line="276" w:lineRule="auto"/>
        <w:ind w:firstLine="567"/>
        <w:contextualSpacing/>
        <w:rPr>
          <w:szCs w:val="24"/>
        </w:rPr>
      </w:pPr>
      <w:r w:rsidRPr="000202A4">
        <w:rPr>
          <w:szCs w:val="24"/>
        </w:rPr>
        <w:t>19) осуществление информационной, редакционной, издательской и рекламной деятельности в сфере деятельности Учреждения;</w:t>
      </w:r>
    </w:p>
    <w:p w14:paraId="2F9BB3B6" w14:textId="77777777" w:rsidR="00880EC8" w:rsidRPr="000202A4" w:rsidRDefault="00880EC8" w:rsidP="00880EC8">
      <w:pPr>
        <w:spacing w:after="200" w:line="276" w:lineRule="auto"/>
        <w:ind w:firstLine="567"/>
        <w:contextualSpacing/>
        <w:rPr>
          <w:szCs w:val="24"/>
        </w:rPr>
      </w:pPr>
      <w:r w:rsidRPr="000202A4">
        <w:rPr>
          <w:szCs w:val="24"/>
        </w:rPr>
        <w:t>20) организация научно-методической работы, в том числе проведение конференций, семинаров, круглых столов и иных мероприятий;</w:t>
      </w:r>
    </w:p>
    <w:p w14:paraId="034A1C78" w14:textId="77777777" w:rsidR="00880EC8" w:rsidRPr="000202A4" w:rsidRDefault="00880EC8" w:rsidP="00880EC8">
      <w:pPr>
        <w:spacing w:after="200" w:line="276" w:lineRule="auto"/>
        <w:ind w:firstLine="567"/>
        <w:contextualSpacing/>
        <w:rPr>
          <w:szCs w:val="24"/>
        </w:rPr>
      </w:pPr>
      <w:r w:rsidRPr="000202A4">
        <w:rPr>
          <w:szCs w:val="24"/>
        </w:rPr>
        <w:lastRenderedPageBreak/>
        <w:t>21) организация и проведение повышения квалификации работников, проведение стажировок и совместной работы с работниками других музеев, проведение учебных практик студентов;</w:t>
      </w:r>
    </w:p>
    <w:p w14:paraId="4D32E8C8" w14:textId="77777777" w:rsidR="00880EC8" w:rsidRPr="000202A4" w:rsidRDefault="00880EC8" w:rsidP="00880EC8">
      <w:pPr>
        <w:spacing w:after="200" w:line="276" w:lineRule="auto"/>
        <w:ind w:firstLine="567"/>
        <w:contextualSpacing/>
        <w:rPr>
          <w:szCs w:val="24"/>
        </w:rPr>
      </w:pPr>
      <w:r w:rsidRPr="000202A4">
        <w:rPr>
          <w:szCs w:val="24"/>
        </w:rPr>
        <w:t>14. При осуществлении приносящей доход деятельности Учреждение руководствуется законодательством Российской Федерации. Вопросы, касающиеся организации и оказания платных услуг, осуществления Учреждением приносящей доход деятельности, не урегулированные настоящим Уставом, регулируются действующим законодательством.</w:t>
      </w:r>
    </w:p>
    <w:p w14:paraId="35191B8C" w14:textId="77777777" w:rsidR="00880EC8" w:rsidRDefault="00880EC8" w:rsidP="00880EC8">
      <w:pPr>
        <w:ind w:firstLine="567"/>
        <w:rPr>
          <w:szCs w:val="24"/>
        </w:rPr>
      </w:pPr>
      <w:r w:rsidRPr="000202A4">
        <w:rPr>
          <w:szCs w:val="24"/>
        </w:rPr>
        <w:t>15. Доходы, полученные от приносящей доходы деятельности, и имущество, приобретенное за счет этих доходов, поступают в самостоятельное распоряжение Учреждения.</w:t>
      </w:r>
    </w:p>
    <w:p w14:paraId="1F42A101" w14:textId="77777777" w:rsidR="00880EC8" w:rsidRPr="000202A4" w:rsidRDefault="00880EC8" w:rsidP="00880EC8">
      <w:pPr>
        <w:jc w:val="center"/>
        <w:rPr>
          <w:szCs w:val="24"/>
        </w:rPr>
      </w:pPr>
      <w:r w:rsidRPr="000202A4">
        <w:rPr>
          <w:szCs w:val="24"/>
          <w:lang w:val="en-US"/>
        </w:rPr>
        <w:t>III</w:t>
      </w:r>
      <w:r w:rsidRPr="000202A4">
        <w:rPr>
          <w:szCs w:val="24"/>
        </w:rPr>
        <w:t>. ПРАВА И ОБЯЗАННОСТИ УЧРЕЖДЕНИЯ</w:t>
      </w:r>
    </w:p>
    <w:p w14:paraId="5A27605B" w14:textId="77777777" w:rsidR="00880EC8" w:rsidRPr="000202A4" w:rsidRDefault="00880EC8" w:rsidP="00880EC8">
      <w:pPr>
        <w:spacing w:after="200" w:line="276" w:lineRule="auto"/>
        <w:ind w:firstLine="567"/>
        <w:contextualSpacing/>
        <w:rPr>
          <w:szCs w:val="24"/>
        </w:rPr>
      </w:pPr>
      <w:r w:rsidRPr="000202A4">
        <w:rPr>
          <w:szCs w:val="24"/>
        </w:rPr>
        <w:t>16. Учреждение осуществляет свою деятельность в соответствии с законодательством Российской Федерации, в том числе муниципальными правовыми актами Балахнинского муниципального округа и настоящим Уставом.</w:t>
      </w:r>
    </w:p>
    <w:p w14:paraId="33A8575B" w14:textId="77777777" w:rsidR="00880EC8" w:rsidRPr="000202A4" w:rsidRDefault="00880EC8" w:rsidP="00880EC8">
      <w:pPr>
        <w:spacing w:after="200" w:line="276" w:lineRule="auto"/>
        <w:ind w:firstLine="567"/>
        <w:contextualSpacing/>
        <w:rPr>
          <w:szCs w:val="24"/>
        </w:rPr>
      </w:pPr>
      <w:r w:rsidRPr="000202A4">
        <w:rPr>
          <w:szCs w:val="24"/>
        </w:rPr>
        <w:t xml:space="preserve">17. Учреждение от своего имени может приобретать и осуществлять имущественные и неимущественные права, </w:t>
      </w:r>
      <w:proofErr w:type="gramStart"/>
      <w:r w:rsidRPr="000202A4">
        <w:rPr>
          <w:szCs w:val="24"/>
        </w:rPr>
        <w:t>нести обязанности</w:t>
      </w:r>
      <w:proofErr w:type="gramEnd"/>
      <w:r w:rsidRPr="000202A4">
        <w:rPr>
          <w:szCs w:val="24"/>
        </w:rPr>
        <w:t>, быть истцом и ответчиком в суде.</w:t>
      </w:r>
    </w:p>
    <w:p w14:paraId="5C2BFECC" w14:textId="77777777" w:rsidR="00880EC8" w:rsidRPr="000202A4" w:rsidRDefault="00880EC8" w:rsidP="00880EC8">
      <w:pPr>
        <w:spacing w:after="200" w:line="276" w:lineRule="auto"/>
        <w:ind w:firstLine="567"/>
        <w:contextualSpacing/>
        <w:rPr>
          <w:szCs w:val="24"/>
        </w:rPr>
      </w:pPr>
      <w:r w:rsidRPr="000202A4">
        <w:rPr>
          <w:szCs w:val="24"/>
        </w:rPr>
        <w:t>18. Учреждение не отвечает по обязательствам собственников своего имущества.</w:t>
      </w:r>
    </w:p>
    <w:p w14:paraId="1EDAAF8E" w14:textId="77777777" w:rsidR="00880EC8" w:rsidRPr="000202A4" w:rsidRDefault="00880EC8" w:rsidP="00880EC8">
      <w:pPr>
        <w:spacing w:after="200" w:line="276" w:lineRule="auto"/>
        <w:ind w:firstLine="567"/>
        <w:contextualSpacing/>
        <w:rPr>
          <w:szCs w:val="24"/>
        </w:rPr>
      </w:pPr>
      <w:r w:rsidRPr="000202A4">
        <w:rPr>
          <w:szCs w:val="24"/>
        </w:rPr>
        <w:t xml:space="preserve">19. </w:t>
      </w:r>
      <w:proofErr w:type="gramStart"/>
      <w:r w:rsidRPr="000202A4">
        <w:rPr>
          <w:szCs w:val="24"/>
        </w:rPr>
        <w:t xml:space="preserve">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w:t>
      </w:r>
      <w:r>
        <w:rPr>
          <w:szCs w:val="24"/>
        </w:rPr>
        <w:t>Учредителем</w:t>
      </w:r>
      <w:r w:rsidRPr="000202A4">
        <w:rPr>
          <w:szCs w:val="24"/>
        </w:rPr>
        <w:t xml:space="preserve"> или приобретенного Учреждением за счет средств, выделенных </w:t>
      </w:r>
      <w:r>
        <w:rPr>
          <w:szCs w:val="24"/>
        </w:rPr>
        <w:t>Учредителем</w:t>
      </w:r>
      <w:r w:rsidRPr="000202A4">
        <w:rPr>
          <w:szCs w:val="24"/>
        </w:rPr>
        <w:t>, а также недвижимого имущества независимо от того, по каким основаниям оно поступило в оперативное управление Учреждения</w:t>
      </w:r>
      <w:proofErr w:type="gramEnd"/>
      <w:r w:rsidRPr="000202A4">
        <w:rPr>
          <w:szCs w:val="24"/>
        </w:rPr>
        <w:t xml:space="preserve"> и за </w:t>
      </w:r>
      <w:proofErr w:type="gramStart"/>
      <w:r w:rsidRPr="000202A4">
        <w:rPr>
          <w:szCs w:val="24"/>
        </w:rPr>
        <w:t>счет</w:t>
      </w:r>
      <w:proofErr w:type="gramEnd"/>
      <w:r w:rsidRPr="000202A4">
        <w:rPr>
          <w:szCs w:val="24"/>
        </w:rPr>
        <w:t xml:space="preserve"> каких средств оно приобретено.</w:t>
      </w:r>
    </w:p>
    <w:p w14:paraId="468D8D16" w14:textId="77777777" w:rsidR="00880EC8" w:rsidRPr="000202A4" w:rsidRDefault="00880EC8" w:rsidP="00880EC8">
      <w:pPr>
        <w:spacing w:after="200" w:line="276" w:lineRule="auto"/>
        <w:ind w:firstLine="567"/>
        <w:contextualSpacing/>
        <w:rPr>
          <w:szCs w:val="24"/>
        </w:rPr>
      </w:pPr>
      <w:r w:rsidRPr="000202A4">
        <w:rPr>
          <w:szCs w:val="24"/>
        </w:rPr>
        <w:t>20. По обязательствам Учреждения, связанным с причинением вреда гражданам, при недостаточности имущества Учреждения субсидиарную ответственность несет Учредитель.</w:t>
      </w:r>
    </w:p>
    <w:p w14:paraId="3F6A6F2A" w14:textId="77777777" w:rsidR="00880EC8" w:rsidRPr="000202A4" w:rsidRDefault="00880EC8" w:rsidP="00880EC8">
      <w:pPr>
        <w:spacing w:after="200" w:line="276" w:lineRule="auto"/>
        <w:ind w:firstLine="567"/>
        <w:contextualSpacing/>
        <w:rPr>
          <w:szCs w:val="24"/>
        </w:rPr>
      </w:pPr>
      <w:r w:rsidRPr="000202A4">
        <w:rPr>
          <w:szCs w:val="24"/>
        </w:rPr>
        <w:t>21. Учреждение имеет право:</w:t>
      </w:r>
    </w:p>
    <w:p w14:paraId="713786DB" w14:textId="77777777" w:rsidR="00880EC8" w:rsidRPr="000202A4" w:rsidRDefault="00880EC8" w:rsidP="00880EC8">
      <w:pPr>
        <w:spacing w:after="200" w:line="276" w:lineRule="auto"/>
        <w:ind w:firstLine="567"/>
        <w:contextualSpacing/>
        <w:rPr>
          <w:szCs w:val="24"/>
        </w:rPr>
      </w:pPr>
      <w:r w:rsidRPr="000202A4">
        <w:rPr>
          <w:szCs w:val="24"/>
        </w:rPr>
        <w:t>1) определять содержание и конкретные формы своей деятельности в соответствии с законодательством Российской Федерации, целями и предметом деятельности, определенными настоящим Уставом;</w:t>
      </w:r>
    </w:p>
    <w:p w14:paraId="7A3D6F46" w14:textId="77777777" w:rsidR="00880EC8" w:rsidRPr="000202A4" w:rsidRDefault="00880EC8" w:rsidP="00880EC8">
      <w:pPr>
        <w:spacing w:after="200" w:line="276" w:lineRule="auto"/>
        <w:ind w:firstLine="567"/>
        <w:contextualSpacing/>
        <w:rPr>
          <w:szCs w:val="24"/>
        </w:rPr>
      </w:pPr>
      <w:r w:rsidRPr="000202A4">
        <w:rPr>
          <w:szCs w:val="24"/>
        </w:rPr>
        <w:t>2) определять в соответствии с законодательством Российской Федерации и правилами посещения Учреждения виды и размеры компенсации ущерба, нанесенного Учреждению посетителями;</w:t>
      </w:r>
    </w:p>
    <w:p w14:paraId="21E2CA0A" w14:textId="77777777" w:rsidR="00880EC8" w:rsidRPr="000202A4" w:rsidRDefault="00880EC8" w:rsidP="00880EC8">
      <w:pPr>
        <w:spacing w:after="200" w:line="276" w:lineRule="auto"/>
        <w:ind w:firstLine="567"/>
        <w:contextualSpacing/>
        <w:rPr>
          <w:szCs w:val="24"/>
        </w:rPr>
      </w:pPr>
      <w:r w:rsidRPr="000202A4">
        <w:rPr>
          <w:szCs w:val="24"/>
        </w:rPr>
        <w:t>3) устанавливать самостоятельно в соответствии со ст. 52 Закона Российской Федерации от 09.10.1992 № 3612-1 «Основы законодательства Российской Федерации о культуре» номенклатуру и цены (тарифы), включая цены на билеты, на предоставляемые Учреждением платные услуги</w:t>
      </w:r>
      <w:r>
        <w:rPr>
          <w:szCs w:val="24"/>
        </w:rPr>
        <w:t>;</w:t>
      </w:r>
    </w:p>
    <w:p w14:paraId="146DB3FB" w14:textId="77777777" w:rsidR="00880EC8" w:rsidRPr="000202A4" w:rsidRDefault="00880EC8" w:rsidP="00880EC8">
      <w:pPr>
        <w:spacing w:after="200" w:line="276" w:lineRule="auto"/>
        <w:ind w:firstLine="567"/>
        <w:contextualSpacing/>
        <w:rPr>
          <w:szCs w:val="24"/>
        </w:rPr>
      </w:pPr>
      <w:r w:rsidRPr="000202A4">
        <w:rPr>
          <w:szCs w:val="24"/>
        </w:rPr>
        <w:t>4) совершать и исполнять гражданско-правовые сделки (в том числе договоров, соглашений, контрактов),</w:t>
      </w:r>
      <w:r w:rsidRPr="000202A4">
        <w:rPr>
          <w:rFonts w:ascii="Calibri" w:hAnsi="Calibri"/>
        </w:rPr>
        <w:t xml:space="preserve"> </w:t>
      </w:r>
      <w:r w:rsidRPr="000202A4">
        <w:rPr>
          <w:szCs w:val="24"/>
        </w:rPr>
        <w:t>не противоречащие целям и предмету деятельности Учреждения, с российскими и иностранными юридическими и физическими лицами, включая, договор</w:t>
      </w:r>
      <w:r>
        <w:rPr>
          <w:szCs w:val="24"/>
        </w:rPr>
        <w:t>а</w:t>
      </w:r>
      <w:r w:rsidRPr="000202A4">
        <w:rPr>
          <w:szCs w:val="24"/>
        </w:rPr>
        <w:t xml:space="preserve"> пожертвования, безвозмездного пользования, агентски</w:t>
      </w:r>
      <w:r>
        <w:rPr>
          <w:szCs w:val="24"/>
        </w:rPr>
        <w:t>е договора</w:t>
      </w:r>
      <w:r w:rsidRPr="000202A4">
        <w:rPr>
          <w:szCs w:val="24"/>
        </w:rPr>
        <w:t>, договор</w:t>
      </w:r>
      <w:r>
        <w:rPr>
          <w:szCs w:val="24"/>
        </w:rPr>
        <w:t>а</w:t>
      </w:r>
      <w:r w:rsidRPr="000202A4">
        <w:rPr>
          <w:szCs w:val="24"/>
        </w:rPr>
        <w:t xml:space="preserve"> комиссии и проката;</w:t>
      </w:r>
    </w:p>
    <w:p w14:paraId="4F9E6F90" w14:textId="77777777" w:rsidR="00880EC8" w:rsidRPr="000202A4" w:rsidRDefault="00880EC8" w:rsidP="00880EC8">
      <w:pPr>
        <w:spacing w:after="200" w:line="276" w:lineRule="auto"/>
        <w:ind w:firstLine="567"/>
        <w:contextualSpacing/>
        <w:rPr>
          <w:szCs w:val="24"/>
        </w:rPr>
      </w:pPr>
      <w:r w:rsidRPr="000202A4">
        <w:rPr>
          <w:szCs w:val="24"/>
        </w:rPr>
        <w:t>5)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0C2AB6D1" w14:textId="77777777" w:rsidR="00880EC8" w:rsidRPr="000202A4" w:rsidRDefault="00880EC8" w:rsidP="00880EC8">
      <w:pPr>
        <w:spacing w:after="200" w:line="276" w:lineRule="auto"/>
        <w:ind w:firstLine="567"/>
        <w:contextualSpacing/>
        <w:rPr>
          <w:szCs w:val="24"/>
        </w:rPr>
      </w:pPr>
      <w:r w:rsidRPr="000202A4">
        <w:rPr>
          <w:szCs w:val="24"/>
        </w:rPr>
        <w:lastRenderedPageBreak/>
        <w:t>6) участвовать в деятельности ассоциаций и союзов, иных некоммерческих организаций в Российской Федерации и за рубежом в соответствии с законодательством Российской Федерации; участвовать в экспертных советах по направлениям, соответствующим характеру деятельности Учреждения;</w:t>
      </w:r>
    </w:p>
    <w:p w14:paraId="5DB418AF" w14:textId="77777777" w:rsidR="00880EC8" w:rsidRPr="000202A4" w:rsidRDefault="00880EC8" w:rsidP="00880EC8">
      <w:pPr>
        <w:spacing w:after="200" w:line="276" w:lineRule="auto"/>
        <w:ind w:firstLine="567"/>
        <w:contextualSpacing/>
        <w:rPr>
          <w:szCs w:val="24"/>
        </w:rPr>
      </w:pPr>
      <w:r w:rsidRPr="000202A4">
        <w:rPr>
          <w:szCs w:val="24"/>
        </w:rPr>
        <w:t xml:space="preserve">7) участвовать в установленном Учредителем порядке в реализации федеральных, областных и межгосударственных целевых программ в сфере культуры и искусства, </w:t>
      </w:r>
      <w:r>
        <w:rPr>
          <w:szCs w:val="24"/>
        </w:rPr>
        <w:t xml:space="preserve">в </w:t>
      </w:r>
      <w:r w:rsidRPr="000202A4">
        <w:rPr>
          <w:szCs w:val="24"/>
        </w:rPr>
        <w:t>которых участвует Российская Федерация и (или) Нижегородская область;</w:t>
      </w:r>
    </w:p>
    <w:p w14:paraId="6123EA95" w14:textId="77777777" w:rsidR="00880EC8" w:rsidRPr="000202A4" w:rsidRDefault="00880EC8" w:rsidP="00880EC8">
      <w:pPr>
        <w:spacing w:after="200" w:line="276" w:lineRule="auto"/>
        <w:ind w:firstLine="567"/>
        <w:contextualSpacing/>
        <w:rPr>
          <w:szCs w:val="24"/>
        </w:rPr>
      </w:pPr>
      <w:r w:rsidRPr="000202A4">
        <w:rPr>
          <w:szCs w:val="24"/>
        </w:rPr>
        <w:t>8) приобретать, арендовать, брать напрокат имущество, необходимое для обеспечения деятельности Учреждения;</w:t>
      </w:r>
    </w:p>
    <w:p w14:paraId="39EB3D61" w14:textId="77777777" w:rsidR="00880EC8" w:rsidRPr="000202A4" w:rsidRDefault="00880EC8" w:rsidP="00880EC8">
      <w:pPr>
        <w:spacing w:after="200" w:line="276" w:lineRule="auto"/>
        <w:ind w:firstLine="567"/>
        <w:contextualSpacing/>
        <w:rPr>
          <w:szCs w:val="24"/>
        </w:rPr>
      </w:pPr>
      <w:r w:rsidRPr="000202A4">
        <w:rPr>
          <w:szCs w:val="24"/>
        </w:rPr>
        <w:t>9) получать гранты в области науки, культуры и искусства в установленном законодательством Российской Федерации порядке;</w:t>
      </w:r>
    </w:p>
    <w:p w14:paraId="109E979F" w14:textId="77777777" w:rsidR="00880EC8" w:rsidRPr="000202A4" w:rsidRDefault="00880EC8" w:rsidP="00880EC8">
      <w:pPr>
        <w:spacing w:after="200" w:line="276" w:lineRule="auto"/>
        <w:ind w:firstLine="567"/>
        <w:contextualSpacing/>
        <w:rPr>
          <w:szCs w:val="24"/>
        </w:rPr>
      </w:pPr>
      <w:r w:rsidRPr="000202A4">
        <w:rPr>
          <w:szCs w:val="24"/>
        </w:rPr>
        <w:t>10) получать добровольные имущественные взносы, пожертвования, дары, средства, переданные по завещанию от российских и иностранных юридических и физических лиц, а также от международных организаций;</w:t>
      </w:r>
    </w:p>
    <w:p w14:paraId="2F2B5906" w14:textId="77777777" w:rsidR="00880EC8" w:rsidRPr="000202A4" w:rsidRDefault="00880EC8" w:rsidP="00880EC8">
      <w:pPr>
        <w:spacing w:after="200" w:line="276" w:lineRule="auto"/>
        <w:ind w:firstLine="567"/>
        <w:contextualSpacing/>
        <w:rPr>
          <w:szCs w:val="24"/>
        </w:rPr>
      </w:pPr>
      <w:r w:rsidRPr="000202A4">
        <w:rPr>
          <w:szCs w:val="24"/>
        </w:rPr>
        <w:t>11) осуществлять в сфере деятельности Учреждения международное культурное сотрудничество, международный культурный обмен, устанавливать творческие контакты;</w:t>
      </w:r>
    </w:p>
    <w:p w14:paraId="2D02FFBE" w14:textId="77777777" w:rsidR="00880EC8" w:rsidRPr="000202A4" w:rsidRDefault="00880EC8" w:rsidP="00880EC8">
      <w:pPr>
        <w:spacing w:after="200" w:line="276" w:lineRule="auto"/>
        <w:ind w:firstLine="567"/>
        <w:contextualSpacing/>
        <w:rPr>
          <w:szCs w:val="24"/>
        </w:rPr>
      </w:pPr>
      <w:r w:rsidRPr="000202A4">
        <w:rPr>
          <w:szCs w:val="24"/>
        </w:rPr>
        <w:t>13) определять условия использования фондов Учреждения на основе договоров с юридическими и физическими лицами;</w:t>
      </w:r>
    </w:p>
    <w:p w14:paraId="6719D737" w14:textId="77777777" w:rsidR="00880EC8" w:rsidRPr="000202A4" w:rsidRDefault="00880EC8" w:rsidP="00880EC8">
      <w:pPr>
        <w:spacing w:after="200" w:line="276" w:lineRule="auto"/>
        <w:ind w:firstLine="567"/>
        <w:contextualSpacing/>
        <w:rPr>
          <w:szCs w:val="24"/>
        </w:rPr>
      </w:pPr>
      <w:r w:rsidRPr="000202A4">
        <w:rPr>
          <w:szCs w:val="24"/>
        </w:rPr>
        <w:t>14) приобретать авторские и смежные права в сфере деятельности Учреждения, а также реализовывать имущественные права на результаты интеллектуальной деятельности, созданные или приобретенные в процессе осуществления деятельности Учреждения, в соответствии с законодательством Российской Федерации;</w:t>
      </w:r>
      <w:r w:rsidRPr="000202A4">
        <w:rPr>
          <w:rFonts w:ascii="Calibri" w:hAnsi="Calibri"/>
        </w:rPr>
        <w:t xml:space="preserve"> </w:t>
      </w:r>
    </w:p>
    <w:p w14:paraId="656245D9" w14:textId="77777777" w:rsidR="00880EC8" w:rsidRPr="000202A4" w:rsidRDefault="00880EC8" w:rsidP="00880EC8">
      <w:pPr>
        <w:spacing w:after="200" w:line="276" w:lineRule="auto"/>
        <w:ind w:firstLine="567"/>
        <w:contextualSpacing/>
        <w:rPr>
          <w:szCs w:val="24"/>
        </w:rPr>
      </w:pPr>
      <w:r w:rsidRPr="000202A4">
        <w:rPr>
          <w:szCs w:val="24"/>
        </w:rPr>
        <w:t>15) осуществлять функции застройщика (заказчика) в установленном законодательством Российской Федерации порядке на объектах недвижимого имущества, закрепленных в оперативном управлении за Учреждением;</w:t>
      </w:r>
    </w:p>
    <w:p w14:paraId="061E931E" w14:textId="77777777" w:rsidR="00880EC8" w:rsidRPr="000202A4" w:rsidRDefault="00880EC8" w:rsidP="00880EC8">
      <w:pPr>
        <w:spacing w:after="200" w:line="276" w:lineRule="auto"/>
        <w:ind w:firstLine="567"/>
        <w:contextualSpacing/>
        <w:rPr>
          <w:szCs w:val="24"/>
        </w:rPr>
      </w:pPr>
      <w:r w:rsidRPr="000202A4">
        <w:rPr>
          <w:szCs w:val="24"/>
        </w:rPr>
        <w:t>16) осуществлять функции иного заказчика по размещению заказов на поставк</w:t>
      </w:r>
      <w:r>
        <w:rPr>
          <w:szCs w:val="24"/>
        </w:rPr>
        <w:t>у</w:t>
      </w:r>
      <w:r w:rsidRPr="000202A4">
        <w:rPr>
          <w:szCs w:val="24"/>
        </w:rPr>
        <w:t xml:space="preserve"> товаров (выполнение работ и оказание услуг) для нужд Учреждения, заключать гражданско-правовые договор</w:t>
      </w:r>
      <w:r>
        <w:rPr>
          <w:szCs w:val="24"/>
        </w:rPr>
        <w:t>а</w:t>
      </w:r>
      <w:r w:rsidRPr="000202A4">
        <w:rPr>
          <w:szCs w:val="24"/>
        </w:rPr>
        <w:t xml:space="preserve"> на поставку товаров (выполнение работ и оказание услуг) от своего имени в порядке, установленном законодательством Российской Федерации;</w:t>
      </w:r>
    </w:p>
    <w:p w14:paraId="5DFE8DFC" w14:textId="77777777" w:rsidR="00880EC8" w:rsidRPr="000202A4" w:rsidRDefault="00880EC8" w:rsidP="00880EC8">
      <w:pPr>
        <w:spacing w:after="200" w:line="276" w:lineRule="auto"/>
        <w:ind w:firstLine="567"/>
        <w:contextualSpacing/>
        <w:rPr>
          <w:szCs w:val="24"/>
        </w:rPr>
      </w:pPr>
      <w:r w:rsidRPr="000202A4">
        <w:rPr>
          <w:szCs w:val="24"/>
        </w:rPr>
        <w:t>17) предоставлять своим работникам за счет средств, полученных от оказания платных услуг и осуществления иной приносящей доход деятельности, дополнительные социальные льготы и гаранти</w:t>
      </w:r>
      <w:r>
        <w:rPr>
          <w:szCs w:val="24"/>
        </w:rPr>
        <w:t>и</w:t>
      </w:r>
      <w:r w:rsidRPr="000202A4">
        <w:rPr>
          <w:szCs w:val="24"/>
        </w:rPr>
        <w:t xml:space="preserve"> в соответствии с коллективным договором</w:t>
      </w:r>
      <w:r>
        <w:rPr>
          <w:szCs w:val="24"/>
        </w:rPr>
        <w:t xml:space="preserve"> и </w:t>
      </w:r>
      <w:r w:rsidRPr="000202A4">
        <w:rPr>
          <w:szCs w:val="24"/>
        </w:rPr>
        <w:t>законода</w:t>
      </w:r>
      <w:r>
        <w:rPr>
          <w:szCs w:val="24"/>
        </w:rPr>
        <w:t>тельством Российской Федерации</w:t>
      </w:r>
      <w:r w:rsidRPr="000202A4">
        <w:rPr>
          <w:szCs w:val="24"/>
        </w:rPr>
        <w:t>;</w:t>
      </w:r>
    </w:p>
    <w:p w14:paraId="0999DD35" w14:textId="77777777" w:rsidR="00880EC8" w:rsidRPr="000202A4" w:rsidRDefault="00880EC8" w:rsidP="00880EC8">
      <w:pPr>
        <w:spacing w:after="200" w:line="276" w:lineRule="auto"/>
        <w:ind w:firstLine="567"/>
        <w:contextualSpacing/>
        <w:rPr>
          <w:szCs w:val="24"/>
        </w:rPr>
      </w:pPr>
      <w:r w:rsidRPr="000202A4">
        <w:rPr>
          <w:szCs w:val="24"/>
        </w:rPr>
        <w:t>18) создавать (открывать</w:t>
      </w:r>
      <w:r>
        <w:rPr>
          <w:szCs w:val="24"/>
        </w:rPr>
        <w:t>)</w:t>
      </w:r>
      <w:r w:rsidRPr="000202A4">
        <w:rPr>
          <w:szCs w:val="24"/>
        </w:rPr>
        <w:t>, переименовывать, ликвидировать по согласованию с Учредителем структурные подразделения, филиалы и представительства Учреждения, а также утверждать положения о структурных подразделениях, филиалах и представительствах, назначать их руководителей;</w:t>
      </w:r>
    </w:p>
    <w:p w14:paraId="6EC7F9DE" w14:textId="77777777" w:rsidR="00880EC8" w:rsidRPr="000202A4" w:rsidRDefault="00880EC8" w:rsidP="00880EC8">
      <w:pPr>
        <w:spacing w:after="200" w:line="276" w:lineRule="auto"/>
        <w:ind w:firstLine="567"/>
        <w:contextualSpacing/>
        <w:rPr>
          <w:szCs w:val="24"/>
        </w:rPr>
      </w:pPr>
      <w:r w:rsidRPr="000202A4">
        <w:rPr>
          <w:szCs w:val="24"/>
        </w:rPr>
        <w:t>19) составлять и утверждать план финансово-хозяйственной деятельности Учреждения в соответствии с требованиями действующего законодательства,</w:t>
      </w:r>
    </w:p>
    <w:p w14:paraId="08C99BA9" w14:textId="77777777" w:rsidR="00880EC8" w:rsidRPr="000202A4" w:rsidRDefault="00880EC8" w:rsidP="00880EC8">
      <w:pPr>
        <w:spacing w:after="200" w:line="276" w:lineRule="auto"/>
        <w:ind w:firstLine="567"/>
        <w:contextualSpacing/>
        <w:rPr>
          <w:szCs w:val="24"/>
        </w:rPr>
      </w:pPr>
      <w:r w:rsidRPr="000202A4">
        <w:rPr>
          <w:szCs w:val="24"/>
        </w:rPr>
        <w:t>20) определять структуру и штатное расписание, устанавливать заработную плату работникам Учреждения, в том числе размеры выплат компенсационного и стимулирующего характера, порядок и размер их премирования, в соответствии с системами оплаты труда, установленными для муниципальных бюджетных учреждений в Балахнинском муниципальном округе</w:t>
      </w:r>
      <w:r>
        <w:rPr>
          <w:szCs w:val="24"/>
        </w:rPr>
        <w:t xml:space="preserve"> Нижегородской области</w:t>
      </w:r>
      <w:r w:rsidRPr="000202A4">
        <w:rPr>
          <w:szCs w:val="24"/>
        </w:rPr>
        <w:t>;</w:t>
      </w:r>
    </w:p>
    <w:p w14:paraId="396545FC" w14:textId="77777777" w:rsidR="00880EC8" w:rsidRPr="000202A4" w:rsidRDefault="00880EC8" w:rsidP="00880EC8">
      <w:pPr>
        <w:spacing w:after="200" w:line="276" w:lineRule="auto"/>
        <w:ind w:firstLine="567"/>
        <w:contextualSpacing/>
        <w:rPr>
          <w:szCs w:val="24"/>
        </w:rPr>
      </w:pPr>
      <w:r w:rsidRPr="000202A4">
        <w:rPr>
          <w:szCs w:val="24"/>
        </w:rPr>
        <w:t>21) устанавливать для своих работников дополнительные отпуска, сокращенный рабочий день в соответствии с действующим законодательством;</w:t>
      </w:r>
    </w:p>
    <w:p w14:paraId="7D3AB919" w14:textId="77777777" w:rsidR="00880EC8" w:rsidRPr="000202A4" w:rsidRDefault="00880EC8" w:rsidP="00880EC8">
      <w:pPr>
        <w:spacing w:after="200" w:line="276" w:lineRule="auto"/>
        <w:ind w:firstLine="567"/>
        <w:contextualSpacing/>
        <w:rPr>
          <w:szCs w:val="24"/>
        </w:rPr>
      </w:pPr>
      <w:r w:rsidRPr="000202A4">
        <w:rPr>
          <w:szCs w:val="24"/>
        </w:rPr>
        <w:lastRenderedPageBreak/>
        <w:t>22) организовывать проведение профессиональной подготовки, переподготовки и повышение квалификации работников Учреждения;</w:t>
      </w:r>
    </w:p>
    <w:p w14:paraId="50DBEB24" w14:textId="77777777" w:rsidR="00880EC8" w:rsidRPr="000202A4" w:rsidRDefault="00880EC8" w:rsidP="00880EC8">
      <w:pPr>
        <w:spacing w:after="200" w:line="276" w:lineRule="auto"/>
        <w:ind w:firstLine="567"/>
        <w:contextualSpacing/>
        <w:rPr>
          <w:szCs w:val="24"/>
        </w:rPr>
      </w:pPr>
      <w:r w:rsidRPr="000202A4">
        <w:rPr>
          <w:szCs w:val="24"/>
        </w:rPr>
        <w:t>23) определять и обеспечивать необходимый режим содержания и использования занимаемых Учреждением зданий и сооружений;</w:t>
      </w:r>
    </w:p>
    <w:p w14:paraId="1FD8B60C" w14:textId="77777777" w:rsidR="00880EC8" w:rsidRPr="000202A4" w:rsidRDefault="00880EC8" w:rsidP="00880EC8">
      <w:pPr>
        <w:spacing w:after="200" w:line="276" w:lineRule="auto"/>
        <w:ind w:firstLine="567"/>
        <w:contextualSpacing/>
        <w:rPr>
          <w:szCs w:val="24"/>
        </w:rPr>
      </w:pPr>
      <w:r w:rsidRPr="000202A4">
        <w:rPr>
          <w:szCs w:val="24"/>
        </w:rPr>
        <w:t>24) устанавливать в предусмотренном законодательством порядке правила охраны музейных предметов и музейных коллекций, иного имущества, а также создавать специальные службы безопасности Учреждения для такой охраны;</w:t>
      </w:r>
    </w:p>
    <w:p w14:paraId="57CCA866" w14:textId="77777777" w:rsidR="00880EC8" w:rsidRPr="000202A4" w:rsidRDefault="00880EC8" w:rsidP="00880EC8">
      <w:pPr>
        <w:spacing w:after="200" w:line="276" w:lineRule="auto"/>
        <w:ind w:firstLine="567"/>
        <w:contextualSpacing/>
        <w:rPr>
          <w:szCs w:val="24"/>
        </w:rPr>
      </w:pPr>
      <w:r w:rsidRPr="000202A4">
        <w:rPr>
          <w:szCs w:val="24"/>
        </w:rPr>
        <w:t>25) использовать изображения и репродукции художественных и культурных ценностей, хранящихся в коллекциях, собраниях и фондах Учреждения, объектов культурного наследия, входящих в состав имущественного комплекса Учреждения, а также предоставлять такое право другим юридическим и физическим лицам в соответствии с законодательством Российской Федерации;</w:t>
      </w:r>
    </w:p>
    <w:p w14:paraId="61653A2D" w14:textId="77777777" w:rsidR="00880EC8" w:rsidRPr="000202A4" w:rsidRDefault="00880EC8" w:rsidP="00880EC8">
      <w:pPr>
        <w:spacing w:after="200" w:line="276" w:lineRule="auto"/>
        <w:ind w:firstLine="567"/>
        <w:contextualSpacing/>
        <w:rPr>
          <w:rFonts w:ascii="Calibri" w:hAnsi="Calibri"/>
        </w:rPr>
      </w:pPr>
      <w:r w:rsidRPr="000202A4">
        <w:rPr>
          <w:szCs w:val="24"/>
        </w:rPr>
        <w:t>26) самостоятельно планировать и осуществлять свою деятельность, определять перспективы развития уставной деятельности;</w:t>
      </w:r>
      <w:r w:rsidRPr="000202A4">
        <w:rPr>
          <w:rFonts w:ascii="Calibri" w:hAnsi="Calibri"/>
        </w:rPr>
        <w:t xml:space="preserve"> </w:t>
      </w:r>
    </w:p>
    <w:p w14:paraId="0375CA7C" w14:textId="77777777" w:rsidR="00880EC8" w:rsidRPr="000202A4" w:rsidRDefault="00880EC8" w:rsidP="00880EC8">
      <w:pPr>
        <w:spacing w:after="200" w:line="276" w:lineRule="auto"/>
        <w:ind w:firstLine="567"/>
        <w:contextualSpacing/>
        <w:rPr>
          <w:szCs w:val="24"/>
        </w:rPr>
      </w:pPr>
      <w:r w:rsidRPr="000202A4">
        <w:rPr>
          <w:szCs w:val="24"/>
        </w:rPr>
        <w:t>22. Учреждение имеет право пользоваться иными правами, соответствующими предмету и целям деятельности Учреждения и не противоречащими законодательству Российской Федерации.</w:t>
      </w:r>
    </w:p>
    <w:p w14:paraId="58E5AD5E" w14:textId="77777777" w:rsidR="00880EC8" w:rsidRPr="000202A4" w:rsidRDefault="00880EC8" w:rsidP="00880EC8">
      <w:pPr>
        <w:spacing w:after="200" w:line="276" w:lineRule="auto"/>
        <w:ind w:firstLine="567"/>
        <w:contextualSpacing/>
        <w:rPr>
          <w:szCs w:val="24"/>
        </w:rPr>
      </w:pPr>
      <w:r w:rsidRPr="000202A4">
        <w:rPr>
          <w:szCs w:val="24"/>
        </w:rPr>
        <w:t>23. Учреждение обладает исключительным правом использовать собственные средства индивидуализации, в том числе символику, товарный знак и эмблему, в рекламных и иных целях, включая коммерческие цели, на территории Российской Федерации и за рубежом, а также разрешать такое использование другим юридическим и физическим лицам на договорной основе.</w:t>
      </w:r>
    </w:p>
    <w:p w14:paraId="7E38E36F" w14:textId="77777777" w:rsidR="00880EC8" w:rsidRPr="000202A4" w:rsidRDefault="00880EC8" w:rsidP="00880EC8">
      <w:pPr>
        <w:spacing w:after="200" w:line="276" w:lineRule="auto"/>
        <w:ind w:firstLine="567"/>
        <w:contextualSpacing/>
        <w:rPr>
          <w:szCs w:val="24"/>
        </w:rPr>
      </w:pPr>
      <w:r w:rsidRPr="000202A4">
        <w:rPr>
          <w:szCs w:val="24"/>
        </w:rPr>
        <w:t xml:space="preserve">24. Право Учреждения осуществлять деятельность, на которую в соответствии с законодательством Российской Федерации требуется специальное разрешение (лицензия, свидетельство об аккредитации, иные разрешительные документы), возникает у Учреждения </w:t>
      </w:r>
      <w:proofErr w:type="gramStart"/>
      <w:r w:rsidRPr="000202A4">
        <w:rPr>
          <w:szCs w:val="24"/>
        </w:rPr>
        <w:t>с даты получения</w:t>
      </w:r>
      <w:proofErr w:type="gramEnd"/>
      <w:r w:rsidRPr="000202A4">
        <w:rPr>
          <w:szCs w:val="24"/>
        </w:rPr>
        <w:t xml:space="preserve"> разрешения или в указанный в нем срок и прекращается по истечении срока действия разрешения, если иное не установлено законодательством Российской Федерации.</w:t>
      </w:r>
    </w:p>
    <w:p w14:paraId="677A15EE" w14:textId="77777777" w:rsidR="00880EC8" w:rsidRPr="000202A4" w:rsidRDefault="00880EC8" w:rsidP="00880EC8">
      <w:pPr>
        <w:spacing w:after="200" w:line="276" w:lineRule="auto"/>
        <w:ind w:firstLine="567"/>
        <w:contextualSpacing/>
        <w:rPr>
          <w:szCs w:val="24"/>
        </w:rPr>
      </w:pPr>
      <w:r w:rsidRPr="000202A4">
        <w:rPr>
          <w:szCs w:val="24"/>
        </w:rPr>
        <w:t>25. Учреждение обязано:</w:t>
      </w:r>
    </w:p>
    <w:p w14:paraId="51A827FF" w14:textId="77777777" w:rsidR="00880EC8" w:rsidRPr="00EB7C13" w:rsidRDefault="00880EC8" w:rsidP="00880EC8">
      <w:pPr>
        <w:spacing w:after="200" w:line="276" w:lineRule="auto"/>
        <w:ind w:firstLine="567"/>
        <w:contextualSpacing/>
        <w:rPr>
          <w:szCs w:val="24"/>
        </w:rPr>
      </w:pPr>
      <w:r w:rsidRPr="000202A4">
        <w:rPr>
          <w:szCs w:val="24"/>
        </w:rPr>
        <w:t>1) обеспечивать выполнение муниципального зад</w:t>
      </w:r>
      <w:r>
        <w:rPr>
          <w:szCs w:val="24"/>
        </w:rPr>
        <w:t>ания</w:t>
      </w:r>
      <w:r w:rsidRPr="00EB7C13">
        <w:rPr>
          <w:szCs w:val="24"/>
        </w:rPr>
        <w:t xml:space="preserve">, которое в соответствии с предусмотренными в настоящем Уставе </w:t>
      </w:r>
      <w:r>
        <w:rPr>
          <w:szCs w:val="24"/>
        </w:rPr>
        <w:t xml:space="preserve">основными </w:t>
      </w:r>
      <w:r w:rsidRPr="00EB7C13">
        <w:rPr>
          <w:szCs w:val="24"/>
        </w:rPr>
        <w:t>видами деятельности Учреждения формируется и утверждается Учредителем.</w:t>
      </w:r>
    </w:p>
    <w:p w14:paraId="3B1347FD" w14:textId="77777777" w:rsidR="00880EC8" w:rsidRPr="00EB7C13" w:rsidRDefault="00880EC8" w:rsidP="00880EC8">
      <w:pPr>
        <w:spacing w:after="200" w:line="276" w:lineRule="auto"/>
        <w:ind w:firstLine="567"/>
        <w:contextualSpacing/>
        <w:rPr>
          <w:szCs w:val="24"/>
        </w:rPr>
      </w:pPr>
      <w:r w:rsidRPr="00EB7C13">
        <w:rPr>
          <w:szCs w:val="24"/>
        </w:rPr>
        <w:t>2)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6DBD9364" w14:textId="77777777" w:rsidR="00880EC8" w:rsidRPr="00EB7C13" w:rsidRDefault="00880EC8" w:rsidP="00880EC8">
      <w:pPr>
        <w:spacing w:after="200" w:line="276" w:lineRule="auto"/>
        <w:ind w:firstLine="567"/>
        <w:contextualSpacing/>
        <w:rPr>
          <w:szCs w:val="24"/>
        </w:rPr>
      </w:pPr>
      <w:r w:rsidRPr="00EB7C13">
        <w:rPr>
          <w:szCs w:val="24"/>
        </w:rPr>
        <w:t>Учреждение не вправе отказаться от выполнения муниципального задания.</w:t>
      </w:r>
    </w:p>
    <w:p w14:paraId="1CCC6568" w14:textId="77777777" w:rsidR="00880EC8" w:rsidRPr="00EB7C13" w:rsidRDefault="00880EC8" w:rsidP="00880EC8">
      <w:pPr>
        <w:spacing w:after="200" w:line="276" w:lineRule="auto"/>
        <w:ind w:firstLine="567"/>
        <w:contextualSpacing/>
        <w:rPr>
          <w:szCs w:val="24"/>
        </w:rPr>
      </w:pPr>
      <w:r w:rsidRPr="00EB7C13">
        <w:rPr>
          <w:szCs w:val="24"/>
        </w:rPr>
        <w:t>Уменьшение объёма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14:paraId="685B06D8" w14:textId="77777777" w:rsidR="00880EC8" w:rsidRPr="00EB7C13" w:rsidRDefault="00880EC8" w:rsidP="00880EC8">
      <w:pPr>
        <w:spacing w:after="200" w:line="276" w:lineRule="auto"/>
        <w:ind w:firstLine="567"/>
        <w:contextualSpacing/>
        <w:rPr>
          <w:szCs w:val="24"/>
        </w:rPr>
      </w:pPr>
      <w:r w:rsidRPr="00EB7C13">
        <w:rPr>
          <w:szCs w:val="24"/>
        </w:rPr>
        <w:t>Изменение нормативных затрат,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072271ED" w14:textId="77777777" w:rsidR="00880EC8" w:rsidRPr="00EB7C13" w:rsidRDefault="00880EC8" w:rsidP="00880EC8">
      <w:pPr>
        <w:spacing w:after="200" w:line="276" w:lineRule="auto"/>
        <w:ind w:firstLine="567"/>
        <w:contextualSpacing/>
        <w:rPr>
          <w:szCs w:val="24"/>
        </w:rPr>
      </w:pPr>
      <w:proofErr w:type="gramStart"/>
      <w:r w:rsidRPr="00EB7C13">
        <w:rPr>
          <w:szCs w:val="24"/>
        </w:rPr>
        <w:t xml:space="preserve">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w:t>
      </w:r>
      <w:r w:rsidRPr="00EB7C13">
        <w:rPr>
          <w:szCs w:val="24"/>
        </w:rPr>
        <w:lastRenderedPageBreak/>
        <w:t>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w:t>
      </w:r>
      <w:proofErr w:type="gramEnd"/>
      <w:r w:rsidRPr="00EB7C13">
        <w:rPr>
          <w:szCs w:val="24"/>
        </w:rPr>
        <w:t xml:space="preserve"> льгот.</w:t>
      </w:r>
    </w:p>
    <w:p w14:paraId="4F794253" w14:textId="77777777" w:rsidR="00880EC8" w:rsidRPr="00EB7C13" w:rsidRDefault="00880EC8" w:rsidP="00880EC8">
      <w:pPr>
        <w:spacing w:after="200" w:line="276" w:lineRule="auto"/>
        <w:ind w:firstLine="567"/>
        <w:contextualSpacing/>
        <w:rPr>
          <w:szCs w:val="24"/>
        </w:rPr>
      </w:pPr>
      <w:r w:rsidRPr="00EB7C13">
        <w:rPr>
          <w:szCs w:val="24"/>
        </w:rPr>
        <w:t>3)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14:paraId="79F250F3" w14:textId="77777777" w:rsidR="00880EC8" w:rsidRPr="00EB7C13" w:rsidRDefault="00880EC8" w:rsidP="00880EC8">
      <w:pPr>
        <w:spacing w:after="200" w:line="276" w:lineRule="auto"/>
        <w:ind w:firstLine="567"/>
        <w:contextualSpacing/>
        <w:rPr>
          <w:szCs w:val="24"/>
        </w:rPr>
      </w:pPr>
      <w:r w:rsidRPr="00EB7C13">
        <w:rPr>
          <w:szCs w:val="24"/>
        </w:rPr>
        <w:t>Порядок определения указанной платы устанавливается Учредителем, если иное не предусмотрено федеральным законом.</w:t>
      </w:r>
    </w:p>
    <w:p w14:paraId="60188292" w14:textId="77777777" w:rsidR="00880EC8" w:rsidRPr="000202A4" w:rsidRDefault="00880EC8" w:rsidP="00880EC8">
      <w:pPr>
        <w:spacing w:after="200" w:line="276" w:lineRule="auto"/>
        <w:ind w:firstLine="567"/>
        <w:contextualSpacing/>
        <w:rPr>
          <w:szCs w:val="24"/>
        </w:rPr>
      </w:pPr>
      <w:r>
        <w:rPr>
          <w:szCs w:val="24"/>
        </w:rPr>
        <w:t>4</w:t>
      </w:r>
      <w:r w:rsidRPr="000202A4">
        <w:rPr>
          <w:szCs w:val="24"/>
        </w:rPr>
        <w:t>) обеспечивать сохранность, эффективность и целевое использование имущества, закрепленного за Учреждением;</w:t>
      </w:r>
    </w:p>
    <w:p w14:paraId="27560477" w14:textId="77777777" w:rsidR="00880EC8" w:rsidRPr="000202A4" w:rsidRDefault="00880EC8" w:rsidP="00880EC8">
      <w:pPr>
        <w:spacing w:after="200" w:line="276" w:lineRule="auto"/>
        <w:ind w:firstLine="567"/>
        <w:contextualSpacing/>
        <w:rPr>
          <w:szCs w:val="24"/>
        </w:rPr>
      </w:pPr>
      <w:r>
        <w:rPr>
          <w:szCs w:val="24"/>
        </w:rPr>
        <w:t>5</w:t>
      </w:r>
      <w:r w:rsidRPr="000202A4">
        <w:rPr>
          <w:szCs w:val="24"/>
        </w:rPr>
        <w:t>) согласовывать с Учредителем распоряжение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14:paraId="29F61283" w14:textId="77777777" w:rsidR="00880EC8" w:rsidRPr="000202A4" w:rsidRDefault="00880EC8" w:rsidP="00880EC8">
      <w:pPr>
        <w:spacing w:after="200" w:line="276" w:lineRule="auto"/>
        <w:ind w:firstLine="567"/>
        <w:contextualSpacing/>
        <w:rPr>
          <w:szCs w:val="24"/>
        </w:rPr>
      </w:pPr>
      <w:r>
        <w:rPr>
          <w:szCs w:val="24"/>
        </w:rPr>
        <w:t>6</w:t>
      </w:r>
      <w:r w:rsidRPr="000202A4">
        <w:rPr>
          <w:szCs w:val="24"/>
        </w:rPr>
        <w:t>) предварительно согласовывать совершение крупных сделок, соответствующих критериям, установленным пунктом 13 статьи 9.2 Федерального закона "О некоммерческих организациях";</w:t>
      </w:r>
    </w:p>
    <w:p w14:paraId="6030F7CA" w14:textId="77777777" w:rsidR="00880EC8" w:rsidRPr="000202A4" w:rsidRDefault="00880EC8" w:rsidP="00880EC8">
      <w:pPr>
        <w:spacing w:after="200" w:line="276" w:lineRule="auto"/>
        <w:ind w:firstLine="567"/>
        <w:contextualSpacing/>
        <w:rPr>
          <w:szCs w:val="24"/>
        </w:rPr>
      </w:pPr>
      <w:r>
        <w:rPr>
          <w:szCs w:val="24"/>
        </w:rPr>
        <w:t>7</w:t>
      </w:r>
      <w:r w:rsidRPr="000202A4">
        <w:rPr>
          <w:szCs w:val="24"/>
        </w:rPr>
        <w:t>) предварительно согласовывать с Учредителем совершение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14:paraId="519EF62B" w14:textId="77777777" w:rsidR="00880EC8" w:rsidRPr="000202A4" w:rsidRDefault="00880EC8" w:rsidP="00880EC8">
      <w:pPr>
        <w:spacing w:after="200" w:line="276" w:lineRule="auto"/>
        <w:ind w:firstLine="567"/>
        <w:contextualSpacing/>
        <w:rPr>
          <w:szCs w:val="24"/>
        </w:rPr>
      </w:pPr>
      <w:r>
        <w:rPr>
          <w:szCs w:val="24"/>
        </w:rPr>
        <w:t>8</w:t>
      </w:r>
      <w:r w:rsidRPr="000202A4">
        <w:rPr>
          <w:szCs w:val="24"/>
        </w:rPr>
        <w:t>) обеспечивать целевое и рациональное использование бюджетных средств;</w:t>
      </w:r>
    </w:p>
    <w:p w14:paraId="5A56BE24" w14:textId="77777777" w:rsidR="00880EC8" w:rsidRPr="000202A4" w:rsidRDefault="00880EC8" w:rsidP="00880EC8">
      <w:pPr>
        <w:spacing w:after="200" w:line="276" w:lineRule="auto"/>
        <w:ind w:firstLine="567"/>
        <w:contextualSpacing/>
        <w:rPr>
          <w:szCs w:val="24"/>
        </w:rPr>
      </w:pPr>
      <w:r>
        <w:rPr>
          <w:szCs w:val="24"/>
        </w:rPr>
        <w:t>9</w:t>
      </w:r>
      <w:r w:rsidRPr="000202A4">
        <w:rPr>
          <w:szCs w:val="24"/>
        </w:rPr>
        <w:t>) осуществлять бухгалтерский и налоговый учет самостоятельно либо с привлечением по договору специализированной организации;</w:t>
      </w:r>
    </w:p>
    <w:p w14:paraId="4CC941D8" w14:textId="77777777" w:rsidR="00880EC8" w:rsidRPr="000202A4" w:rsidRDefault="00880EC8" w:rsidP="00880EC8">
      <w:pPr>
        <w:spacing w:after="200" w:line="276" w:lineRule="auto"/>
        <w:ind w:firstLine="567"/>
        <w:contextualSpacing/>
        <w:rPr>
          <w:szCs w:val="24"/>
        </w:rPr>
      </w:pPr>
      <w:r>
        <w:rPr>
          <w:szCs w:val="24"/>
        </w:rPr>
        <w:t>10</w:t>
      </w:r>
      <w:r w:rsidRPr="000202A4">
        <w:rPr>
          <w:szCs w:val="24"/>
        </w:rPr>
        <w:t>) представлять отчеты о результатах деятельности Учреждения, бухгалтерскую, налоговую, статистическую и иную отчетность в порядке и сроки, установленные в соответствии с законодательством Российской Федерации, в том числе муниципальными правовыми актами муниципального округа;</w:t>
      </w:r>
    </w:p>
    <w:p w14:paraId="5FEFE258" w14:textId="77777777" w:rsidR="00880EC8" w:rsidRPr="000202A4" w:rsidRDefault="00880EC8" w:rsidP="00880EC8">
      <w:pPr>
        <w:spacing w:after="200" w:line="276" w:lineRule="auto"/>
        <w:ind w:firstLine="567"/>
        <w:contextualSpacing/>
        <w:rPr>
          <w:szCs w:val="24"/>
        </w:rPr>
      </w:pPr>
      <w:r>
        <w:rPr>
          <w:szCs w:val="24"/>
        </w:rPr>
        <w:t>11</w:t>
      </w:r>
      <w:r w:rsidRPr="000202A4">
        <w:rPr>
          <w:szCs w:val="24"/>
        </w:rPr>
        <w:t>) разрабатывать и принимать правила внутреннего распорядка, иные локальные нормативные акты;</w:t>
      </w:r>
    </w:p>
    <w:p w14:paraId="10CB32DF" w14:textId="77777777" w:rsidR="00880EC8" w:rsidRPr="000202A4" w:rsidRDefault="00880EC8" w:rsidP="00880EC8">
      <w:pPr>
        <w:spacing w:after="200" w:line="276" w:lineRule="auto"/>
        <w:ind w:firstLine="567"/>
        <w:contextualSpacing/>
        <w:rPr>
          <w:szCs w:val="24"/>
        </w:rPr>
      </w:pPr>
      <w:r>
        <w:rPr>
          <w:szCs w:val="24"/>
        </w:rPr>
        <w:t>12</w:t>
      </w:r>
      <w:r w:rsidRPr="000202A4">
        <w:rPr>
          <w:szCs w:val="24"/>
        </w:rPr>
        <w:t>) устанавливать штатное расписание;</w:t>
      </w:r>
    </w:p>
    <w:p w14:paraId="5E6B53E0" w14:textId="77777777" w:rsidR="00880EC8" w:rsidRPr="000202A4" w:rsidRDefault="00880EC8" w:rsidP="00880EC8">
      <w:pPr>
        <w:spacing w:after="200" w:line="276" w:lineRule="auto"/>
        <w:ind w:firstLine="567"/>
        <w:contextualSpacing/>
        <w:rPr>
          <w:szCs w:val="24"/>
        </w:rPr>
      </w:pPr>
      <w:r>
        <w:rPr>
          <w:szCs w:val="24"/>
        </w:rPr>
        <w:t>13</w:t>
      </w:r>
      <w:r w:rsidRPr="000202A4">
        <w:rPr>
          <w:szCs w:val="24"/>
        </w:rPr>
        <w:t>) принимать на работу работников, заключать с ними и расторгать трудовые договор</w:t>
      </w:r>
      <w:r>
        <w:rPr>
          <w:szCs w:val="24"/>
        </w:rPr>
        <w:t>а</w:t>
      </w:r>
      <w:r w:rsidRPr="000202A4">
        <w:rPr>
          <w:szCs w:val="24"/>
        </w:rPr>
        <w:t>, распределять должностные обязанности, создавать условия для дополнительного профессионального образования работников;</w:t>
      </w:r>
    </w:p>
    <w:p w14:paraId="567DA16C" w14:textId="77777777" w:rsidR="00880EC8" w:rsidRPr="000202A4" w:rsidRDefault="00880EC8" w:rsidP="00880EC8">
      <w:pPr>
        <w:spacing w:after="200" w:line="276" w:lineRule="auto"/>
        <w:ind w:firstLine="567"/>
        <w:contextualSpacing/>
        <w:rPr>
          <w:szCs w:val="24"/>
        </w:rPr>
      </w:pPr>
      <w:r>
        <w:rPr>
          <w:szCs w:val="24"/>
        </w:rPr>
        <w:t>14</w:t>
      </w:r>
      <w:r w:rsidRPr="000202A4">
        <w:rPr>
          <w:szCs w:val="24"/>
        </w:rPr>
        <w:t>) соблюдать требования трудового законодательства, установленные правила охраны труда, санитарно-гигиенические нормы, требования пожарной и антитеррористической безопасности;</w:t>
      </w:r>
    </w:p>
    <w:p w14:paraId="2CA69F67" w14:textId="77777777" w:rsidR="00880EC8" w:rsidRPr="000202A4" w:rsidRDefault="00880EC8" w:rsidP="00880EC8">
      <w:pPr>
        <w:spacing w:after="200" w:line="276" w:lineRule="auto"/>
        <w:ind w:firstLine="567"/>
        <w:contextualSpacing/>
        <w:rPr>
          <w:szCs w:val="24"/>
        </w:rPr>
      </w:pPr>
      <w:r>
        <w:rPr>
          <w:szCs w:val="24"/>
        </w:rPr>
        <w:t>15</w:t>
      </w:r>
      <w:r w:rsidRPr="000202A4">
        <w:rPr>
          <w:szCs w:val="24"/>
        </w:rPr>
        <w:t>) осуществлять меры охранной, пожарной и антитеррористической безопасности;</w:t>
      </w:r>
    </w:p>
    <w:p w14:paraId="0F3DECDE" w14:textId="77777777" w:rsidR="00880EC8" w:rsidRPr="000202A4" w:rsidRDefault="00880EC8" w:rsidP="00880EC8">
      <w:pPr>
        <w:spacing w:after="200" w:line="276" w:lineRule="auto"/>
        <w:ind w:firstLine="567"/>
        <w:contextualSpacing/>
        <w:rPr>
          <w:szCs w:val="24"/>
        </w:rPr>
      </w:pPr>
      <w:r>
        <w:rPr>
          <w:szCs w:val="24"/>
        </w:rPr>
        <w:t>16</w:t>
      </w:r>
      <w:r w:rsidRPr="000202A4">
        <w:rPr>
          <w:szCs w:val="24"/>
        </w:rPr>
        <w:t>) осуществлять в установленном порядке мероприятия по гражданской обороне и мобилизационной подготовке;</w:t>
      </w:r>
    </w:p>
    <w:p w14:paraId="55B4A7D6" w14:textId="77777777" w:rsidR="00880EC8" w:rsidRPr="000202A4" w:rsidRDefault="00880EC8" w:rsidP="00880EC8">
      <w:pPr>
        <w:spacing w:after="200" w:line="276" w:lineRule="auto"/>
        <w:ind w:firstLine="567"/>
        <w:contextualSpacing/>
        <w:rPr>
          <w:szCs w:val="24"/>
        </w:rPr>
      </w:pPr>
      <w:r w:rsidRPr="000202A4">
        <w:rPr>
          <w:szCs w:val="24"/>
        </w:rPr>
        <w:t>1</w:t>
      </w:r>
      <w:r>
        <w:rPr>
          <w:szCs w:val="24"/>
        </w:rPr>
        <w:t>7</w:t>
      </w:r>
      <w:r w:rsidRPr="000202A4">
        <w:rPr>
          <w:szCs w:val="24"/>
        </w:rPr>
        <w:t>) обеспечивать сохранност</w:t>
      </w:r>
      <w:r>
        <w:rPr>
          <w:szCs w:val="24"/>
        </w:rPr>
        <w:t>ь</w:t>
      </w:r>
      <w:r w:rsidRPr="000202A4">
        <w:rPr>
          <w:szCs w:val="24"/>
        </w:rPr>
        <w:t xml:space="preserve"> персональных данных сотрудников и посетителей Учреждения при их обработке, как в информационных системах, так и без их использования, а также при их передаче третьим лицам, обезличивании и уничтожении;</w:t>
      </w:r>
    </w:p>
    <w:p w14:paraId="0E979682" w14:textId="77777777" w:rsidR="00880EC8" w:rsidRPr="000202A4" w:rsidRDefault="00880EC8" w:rsidP="00880EC8">
      <w:pPr>
        <w:spacing w:after="200" w:line="276" w:lineRule="auto"/>
        <w:ind w:firstLine="567"/>
        <w:contextualSpacing/>
        <w:rPr>
          <w:szCs w:val="24"/>
        </w:rPr>
      </w:pPr>
      <w:r w:rsidRPr="000202A4">
        <w:rPr>
          <w:szCs w:val="24"/>
        </w:rPr>
        <w:lastRenderedPageBreak/>
        <w:t>1</w:t>
      </w:r>
      <w:r>
        <w:rPr>
          <w:szCs w:val="24"/>
        </w:rPr>
        <w:t>8</w:t>
      </w:r>
      <w:r w:rsidRPr="000202A4">
        <w:rPr>
          <w:szCs w:val="24"/>
        </w:rPr>
        <w:t>) определять и обеспечивать установленный режим содержания, использования и сохранности занимаемых Учреждением зданий, сооружений, земельных участков и иного имущества;</w:t>
      </w:r>
    </w:p>
    <w:p w14:paraId="6875C3EE" w14:textId="77777777" w:rsidR="00880EC8" w:rsidRPr="000202A4" w:rsidRDefault="00880EC8" w:rsidP="00880EC8">
      <w:pPr>
        <w:spacing w:after="200" w:line="276" w:lineRule="auto"/>
        <w:ind w:firstLine="567"/>
        <w:contextualSpacing/>
        <w:rPr>
          <w:szCs w:val="24"/>
        </w:rPr>
      </w:pPr>
      <w:r w:rsidRPr="000202A4">
        <w:rPr>
          <w:szCs w:val="24"/>
        </w:rPr>
        <w:t>1</w:t>
      </w:r>
      <w:r>
        <w:rPr>
          <w:szCs w:val="24"/>
        </w:rPr>
        <w:t>9</w:t>
      </w:r>
      <w:r w:rsidRPr="000202A4">
        <w:rPr>
          <w:szCs w:val="24"/>
        </w:rPr>
        <w:t>) устанавливать и обеспечивать режим доступа посетителей и пользователей, порядок охраны имущества и культурных ценностей в зданиях и помещениях Учреждения;</w:t>
      </w:r>
    </w:p>
    <w:p w14:paraId="08EA5EFA" w14:textId="77777777" w:rsidR="00880EC8" w:rsidRPr="000202A4" w:rsidRDefault="00880EC8" w:rsidP="00880EC8">
      <w:pPr>
        <w:spacing w:after="200" w:line="276" w:lineRule="auto"/>
        <w:ind w:firstLine="567"/>
        <w:contextualSpacing/>
        <w:rPr>
          <w:szCs w:val="24"/>
        </w:rPr>
      </w:pPr>
      <w:r>
        <w:rPr>
          <w:szCs w:val="24"/>
        </w:rPr>
        <w:t>20</w:t>
      </w:r>
      <w:r w:rsidRPr="000202A4">
        <w:rPr>
          <w:szCs w:val="24"/>
        </w:rPr>
        <w:t>) осуществлять в установленном порядке необходимую природоохранную деятельность;</w:t>
      </w:r>
    </w:p>
    <w:p w14:paraId="224A444F" w14:textId="77777777" w:rsidR="00880EC8" w:rsidRPr="000202A4" w:rsidRDefault="00880EC8" w:rsidP="00880EC8">
      <w:pPr>
        <w:spacing w:after="200" w:line="276" w:lineRule="auto"/>
        <w:ind w:firstLine="567"/>
        <w:contextualSpacing/>
        <w:rPr>
          <w:szCs w:val="24"/>
        </w:rPr>
      </w:pPr>
      <w:r w:rsidRPr="000202A4">
        <w:rPr>
          <w:szCs w:val="24"/>
        </w:rPr>
        <w:t>2</w:t>
      </w:r>
      <w:r>
        <w:rPr>
          <w:szCs w:val="24"/>
        </w:rPr>
        <w:t>1</w:t>
      </w:r>
      <w:r w:rsidRPr="000202A4">
        <w:rPr>
          <w:szCs w:val="24"/>
        </w:rPr>
        <w:t>) организовывать и проводить благоустройство территории Учреждения в целях повышения качества деятельности и обслуживания посетителей Учреждения;</w:t>
      </w:r>
    </w:p>
    <w:p w14:paraId="162B59FA" w14:textId="77777777" w:rsidR="00880EC8" w:rsidRPr="000202A4" w:rsidRDefault="00880EC8" w:rsidP="00880EC8">
      <w:pPr>
        <w:spacing w:after="200" w:line="276" w:lineRule="auto"/>
        <w:ind w:firstLine="567"/>
        <w:contextualSpacing/>
        <w:rPr>
          <w:szCs w:val="24"/>
        </w:rPr>
      </w:pPr>
      <w:r w:rsidRPr="000202A4">
        <w:rPr>
          <w:szCs w:val="24"/>
        </w:rPr>
        <w:t>2</w:t>
      </w:r>
      <w:r>
        <w:rPr>
          <w:szCs w:val="24"/>
        </w:rPr>
        <w:t>2</w:t>
      </w:r>
      <w:r w:rsidRPr="000202A4">
        <w:rPr>
          <w:szCs w:val="24"/>
        </w:rPr>
        <w:t>) проводить самообследование, обеспечивать функционирование внутренней системы оценки качества выполнения работ, оказания услуг;</w:t>
      </w:r>
    </w:p>
    <w:p w14:paraId="1827860B" w14:textId="77777777" w:rsidR="00880EC8" w:rsidRPr="000202A4" w:rsidRDefault="00880EC8" w:rsidP="00880EC8">
      <w:pPr>
        <w:spacing w:after="200" w:line="276" w:lineRule="auto"/>
        <w:ind w:firstLine="567"/>
        <w:contextualSpacing/>
        <w:rPr>
          <w:szCs w:val="24"/>
        </w:rPr>
      </w:pPr>
      <w:r w:rsidRPr="000202A4">
        <w:rPr>
          <w:szCs w:val="24"/>
        </w:rPr>
        <w:t>2</w:t>
      </w:r>
      <w:r>
        <w:rPr>
          <w:szCs w:val="24"/>
        </w:rPr>
        <w:t>3</w:t>
      </w:r>
      <w:r w:rsidRPr="000202A4">
        <w:rPr>
          <w:szCs w:val="24"/>
        </w:rPr>
        <w:t>) обеспечивать создание и ведение официального сайта Учреждения в сети Интернет;</w:t>
      </w:r>
    </w:p>
    <w:p w14:paraId="3F4E0CA4" w14:textId="77777777" w:rsidR="00880EC8" w:rsidRPr="000202A4" w:rsidRDefault="00880EC8" w:rsidP="00880EC8">
      <w:pPr>
        <w:spacing w:after="200" w:line="276" w:lineRule="auto"/>
        <w:ind w:firstLine="567"/>
        <w:contextualSpacing/>
        <w:rPr>
          <w:szCs w:val="24"/>
        </w:rPr>
      </w:pPr>
      <w:r w:rsidRPr="000202A4">
        <w:rPr>
          <w:szCs w:val="24"/>
        </w:rPr>
        <w:t>2</w:t>
      </w:r>
      <w:r>
        <w:rPr>
          <w:szCs w:val="24"/>
        </w:rPr>
        <w:t>4</w:t>
      </w:r>
      <w:r w:rsidRPr="000202A4">
        <w:rPr>
          <w:szCs w:val="24"/>
        </w:rPr>
        <w:t>) обеспечивать сохранение, поддержание и обновление электронной базы данных, содержащей сведения о музейных предметах и музейных коллекциях;</w:t>
      </w:r>
    </w:p>
    <w:p w14:paraId="3047D5B5" w14:textId="77777777" w:rsidR="00880EC8" w:rsidRPr="000202A4" w:rsidRDefault="00880EC8" w:rsidP="00880EC8">
      <w:pPr>
        <w:spacing w:after="200" w:line="276" w:lineRule="auto"/>
        <w:ind w:firstLine="567"/>
        <w:contextualSpacing/>
        <w:rPr>
          <w:szCs w:val="24"/>
        </w:rPr>
      </w:pPr>
      <w:r w:rsidRPr="000202A4">
        <w:rPr>
          <w:szCs w:val="24"/>
        </w:rPr>
        <w:t>2</w:t>
      </w:r>
      <w:r>
        <w:rPr>
          <w:szCs w:val="24"/>
        </w:rPr>
        <w:t>5</w:t>
      </w:r>
      <w:r w:rsidRPr="000202A4">
        <w:rPr>
          <w:szCs w:val="24"/>
        </w:rPr>
        <w:t>) осуществлять закупки товаров, работ и услуг для обеспечения деятельности Учреждения в соответствии с законодательством и иными нормативными правовыми актами Российской Федерации, в том числе муниципальными правовыми актами Балахнинского муниципального округа;</w:t>
      </w:r>
    </w:p>
    <w:p w14:paraId="4EDE4A55" w14:textId="77777777" w:rsidR="00880EC8" w:rsidRPr="000202A4" w:rsidRDefault="00880EC8" w:rsidP="00880EC8">
      <w:pPr>
        <w:spacing w:after="200" w:line="276" w:lineRule="auto"/>
        <w:ind w:firstLine="567"/>
        <w:contextualSpacing/>
        <w:rPr>
          <w:szCs w:val="24"/>
        </w:rPr>
      </w:pPr>
      <w:r w:rsidRPr="000202A4">
        <w:rPr>
          <w:szCs w:val="24"/>
        </w:rPr>
        <w:t>2</w:t>
      </w:r>
      <w:r>
        <w:rPr>
          <w:szCs w:val="24"/>
        </w:rPr>
        <w:t>6</w:t>
      </w:r>
      <w:r w:rsidRPr="000202A4">
        <w:rPr>
          <w:szCs w:val="24"/>
        </w:rPr>
        <w:t>) выполнять иные обязанности в соответствии с законодательством Российской Федерации.</w:t>
      </w:r>
    </w:p>
    <w:p w14:paraId="40D686F4" w14:textId="77777777" w:rsidR="00880EC8" w:rsidRDefault="00880EC8" w:rsidP="00880EC8">
      <w:pPr>
        <w:spacing w:after="200" w:line="276" w:lineRule="auto"/>
        <w:ind w:firstLine="567"/>
        <w:contextualSpacing/>
        <w:rPr>
          <w:szCs w:val="24"/>
        </w:rPr>
      </w:pPr>
      <w:r w:rsidRPr="000202A4">
        <w:rPr>
          <w:szCs w:val="24"/>
        </w:rPr>
        <w:t>26. В Учреждении создание и деятельность политических партий, религиозных организаций (объединений) не допускаются.</w:t>
      </w:r>
    </w:p>
    <w:p w14:paraId="010423F3" w14:textId="77777777" w:rsidR="00880EC8" w:rsidRPr="000202A4" w:rsidRDefault="00880EC8" w:rsidP="00880EC8">
      <w:pPr>
        <w:spacing w:after="200" w:line="276" w:lineRule="auto"/>
        <w:contextualSpacing/>
        <w:rPr>
          <w:szCs w:val="24"/>
        </w:rPr>
      </w:pPr>
    </w:p>
    <w:p w14:paraId="16E3C492" w14:textId="77777777" w:rsidR="00880EC8" w:rsidRPr="000202A4" w:rsidRDefault="00880EC8" w:rsidP="00880EC8">
      <w:pPr>
        <w:spacing w:after="200" w:line="276" w:lineRule="auto"/>
        <w:ind w:firstLine="567"/>
        <w:contextualSpacing/>
        <w:jc w:val="center"/>
        <w:rPr>
          <w:szCs w:val="24"/>
        </w:rPr>
      </w:pPr>
      <w:r w:rsidRPr="000202A4">
        <w:rPr>
          <w:szCs w:val="24"/>
          <w:lang w:val="en-US"/>
        </w:rPr>
        <w:t>IV</w:t>
      </w:r>
      <w:r w:rsidRPr="000202A4">
        <w:rPr>
          <w:szCs w:val="24"/>
        </w:rPr>
        <w:t>. ПОРЯДОК УПРАВЛЕНИЯ ДЕЯТЕЛЬНОСТЬЮ УЧРЕЖДЕНИЯ</w:t>
      </w:r>
    </w:p>
    <w:p w14:paraId="3AF8DDB9" w14:textId="77777777" w:rsidR="00880EC8" w:rsidRPr="000202A4" w:rsidRDefault="00880EC8" w:rsidP="00880EC8">
      <w:pPr>
        <w:spacing w:after="200" w:line="276" w:lineRule="auto"/>
        <w:ind w:firstLine="567"/>
        <w:contextualSpacing/>
        <w:rPr>
          <w:szCs w:val="24"/>
        </w:rPr>
      </w:pPr>
      <w:r w:rsidRPr="000202A4">
        <w:rPr>
          <w:szCs w:val="24"/>
        </w:rPr>
        <w:t>27. Основная функция высшего органа управления Учреждением - обеспечение соблюдения Учреждением целей, в интересах которых оно было создано.</w:t>
      </w:r>
    </w:p>
    <w:p w14:paraId="785EC886" w14:textId="77777777" w:rsidR="00880EC8" w:rsidRPr="000202A4" w:rsidRDefault="00880EC8" w:rsidP="00880EC8">
      <w:pPr>
        <w:spacing w:after="200" w:line="276" w:lineRule="auto"/>
        <w:ind w:firstLine="567"/>
        <w:contextualSpacing/>
        <w:rPr>
          <w:szCs w:val="24"/>
        </w:rPr>
      </w:pPr>
      <w:r w:rsidRPr="000202A4">
        <w:rPr>
          <w:szCs w:val="24"/>
        </w:rPr>
        <w:t>28. Высшим органом управления Учреждения является Учредитель.</w:t>
      </w:r>
    </w:p>
    <w:p w14:paraId="673FBBC2" w14:textId="77777777" w:rsidR="00880EC8" w:rsidRPr="000202A4" w:rsidRDefault="00880EC8" w:rsidP="00880EC8">
      <w:pPr>
        <w:spacing w:after="200" w:line="276" w:lineRule="auto"/>
        <w:ind w:firstLine="567"/>
        <w:contextualSpacing/>
        <w:rPr>
          <w:szCs w:val="24"/>
        </w:rPr>
      </w:pPr>
      <w:r w:rsidRPr="000202A4">
        <w:rPr>
          <w:szCs w:val="24"/>
        </w:rPr>
        <w:t>29. К исключительной компетенции Учредителя относится решение следующих вопросов:</w:t>
      </w:r>
    </w:p>
    <w:p w14:paraId="1312DDB7" w14:textId="77777777" w:rsidR="00880EC8" w:rsidRPr="000202A4" w:rsidRDefault="00880EC8" w:rsidP="00880EC8">
      <w:pPr>
        <w:spacing w:after="200" w:line="276" w:lineRule="auto"/>
        <w:ind w:firstLine="567"/>
        <w:contextualSpacing/>
        <w:rPr>
          <w:szCs w:val="24"/>
        </w:rPr>
      </w:pPr>
      <w:r w:rsidRPr="000202A4">
        <w:rPr>
          <w:szCs w:val="24"/>
        </w:rPr>
        <w:t>1). Утверждение Устава Учреждения, а также внесение в него изменения;</w:t>
      </w:r>
    </w:p>
    <w:p w14:paraId="55D07FF5" w14:textId="77777777" w:rsidR="00880EC8" w:rsidRPr="000202A4" w:rsidRDefault="00880EC8" w:rsidP="00880EC8">
      <w:pPr>
        <w:spacing w:after="200" w:line="276" w:lineRule="auto"/>
        <w:ind w:firstLine="567"/>
        <w:contextualSpacing/>
        <w:rPr>
          <w:szCs w:val="24"/>
        </w:rPr>
      </w:pPr>
      <w:r w:rsidRPr="000202A4">
        <w:rPr>
          <w:szCs w:val="24"/>
        </w:rPr>
        <w:t>2). Принятие решений о создании Учреждением других юридических лиц, об участии Учрежд</w:t>
      </w:r>
      <w:r>
        <w:rPr>
          <w:szCs w:val="24"/>
        </w:rPr>
        <w:t>ения в других юридических лицах</w:t>
      </w:r>
      <w:r w:rsidRPr="000202A4">
        <w:rPr>
          <w:szCs w:val="24"/>
        </w:rPr>
        <w:t>.</w:t>
      </w:r>
    </w:p>
    <w:p w14:paraId="3AC9C8F9" w14:textId="77777777" w:rsidR="00880EC8" w:rsidRPr="000202A4" w:rsidRDefault="00880EC8" w:rsidP="00880EC8">
      <w:pPr>
        <w:spacing w:after="200" w:line="276" w:lineRule="auto"/>
        <w:ind w:firstLine="567"/>
        <w:contextualSpacing/>
        <w:rPr>
          <w:szCs w:val="24"/>
        </w:rPr>
      </w:pPr>
      <w:r w:rsidRPr="000202A4">
        <w:rPr>
          <w:szCs w:val="24"/>
        </w:rPr>
        <w:t>3). Принятие решений о реорганизации и ликвидации Учреждения, о назначении ликвидационной комиссии (ликвидатора) и об утверждении ликвидационного баланса.</w:t>
      </w:r>
    </w:p>
    <w:p w14:paraId="6A2FD2AB" w14:textId="77777777" w:rsidR="00880EC8" w:rsidRPr="000202A4" w:rsidRDefault="00880EC8" w:rsidP="00880EC8">
      <w:pPr>
        <w:spacing w:after="200" w:line="276" w:lineRule="auto"/>
        <w:ind w:firstLine="567"/>
        <w:contextualSpacing/>
        <w:rPr>
          <w:szCs w:val="24"/>
        </w:rPr>
      </w:pPr>
      <w:r w:rsidRPr="000202A4">
        <w:rPr>
          <w:szCs w:val="24"/>
        </w:rPr>
        <w:t>4). Принятие решения об одобрении сделки с участием Учреждения, в совершении которой имеется заинтересованность, определяемая в соответствии со ст. 27 Федерального закона от 12.01.1996 N 7-ФЗ "О некоммерческих организациях".</w:t>
      </w:r>
    </w:p>
    <w:p w14:paraId="47B1DEA2" w14:textId="77777777" w:rsidR="00880EC8" w:rsidRPr="000202A4" w:rsidRDefault="00880EC8" w:rsidP="00880EC8">
      <w:pPr>
        <w:spacing w:after="200" w:line="276" w:lineRule="auto"/>
        <w:ind w:firstLine="567"/>
        <w:contextualSpacing/>
        <w:rPr>
          <w:szCs w:val="24"/>
        </w:rPr>
      </w:pPr>
      <w:r w:rsidRPr="000202A4">
        <w:rPr>
          <w:szCs w:val="24"/>
        </w:rPr>
        <w:t>5). Согласование совершения Учреждением крупных сделок, соответствующих критериям, установленным п. 13 ст. 9.2 Федерального закона от 12.01.1996 N 7-ФЗ "О некоммерческих организациях".</w:t>
      </w:r>
    </w:p>
    <w:p w14:paraId="0DB6D801" w14:textId="77777777" w:rsidR="00880EC8" w:rsidRPr="000202A4" w:rsidRDefault="00880EC8" w:rsidP="00880EC8">
      <w:pPr>
        <w:spacing w:after="200" w:line="276" w:lineRule="auto"/>
        <w:ind w:firstLine="567"/>
        <w:contextualSpacing/>
        <w:rPr>
          <w:szCs w:val="24"/>
        </w:rPr>
      </w:pPr>
      <w:r w:rsidRPr="000202A4">
        <w:rPr>
          <w:szCs w:val="24"/>
        </w:rPr>
        <w:t>6). Согласование передачи Учреждением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Учреждением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p>
    <w:p w14:paraId="3A894819" w14:textId="77777777" w:rsidR="00880EC8" w:rsidRPr="000202A4" w:rsidRDefault="00880EC8" w:rsidP="00880EC8">
      <w:pPr>
        <w:spacing w:after="200" w:line="276" w:lineRule="auto"/>
        <w:ind w:firstLine="567"/>
        <w:contextualSpacing/>
        <w:rPr>
          <w:szCs w:val="24"/>
        </w:rPr>
      </w:pPr>
      <w:r w:rsidRPr="000202A4">
        <w:rPr>
          <w:szCs w:val="24"/>
        </w:rPr>
        <w:lastRenderedPageBreak/>
        <w:t>7). Определение видов 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w:t>
      </w:r>
    </w:p>
    <w:p w14:paraId="3F9FC797" w14:textId="77777777" w:rsidR="00880EC8" w:rsidRPr="000202A4" w:rsidRDefault="00880EC8" w:rsidP="00880EC8">
      <w:pPr>
        <w:spacing w:after="200" w:line="276" w:lineRule="auto"/>
        <w:ind w:firstLine="567"/>
        <w:contextualSpacing/>
        <w:rPr>
          <w:szCs w:val="24"/>
        </w:rPr>
      </w:pPr>
      <w:r w:rsidRPr="000202A4">
        <w:rPr>
          <w:szCs w:val="24"/>
        </w:rPr>
        <w:t>8). Согласование распоряжения особо ценным движимым и недвижимым имуществом.</w:t>
      </w:r>
    </w:p>
    <w:p w14:paraId="6FB8C3E5" w14:textId="77777777" w:rsidR="00880EC8" w:rsidRPr="000202A4" w:rsidRDefault="00880EC8" w:rsidP="00880EC8">
      <w:pPr>
        <w:spacing w:after="200" w:line="276" w:lineRule="auto"/>
        <w:ind w:firstLine="567"/>
        <w:contextualSpacing/>
        <w:rPr>
          <w:szCs w:val="24"/>
        </w:rPr>
      </w:pPr>
      <w:r w:rsidRPr="000202A4">
        <w:rPr>
          <w:szCs w:val="24"/>
        </w:rPr>
        <w:t>9). 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1E401271" w14:textId="77777777" w:rsidR="00880EC8" w:rsidRPr="000202A4" w:rsidRDefault="00880EC8" w:rsidP="00880EC8">
      <w:pPr>
        <w:spacing w:after="200" w:line="276" w:lineRule="auto"/>
        <w:ind w:firstLine="567"/>
        <w:contextualSpacing/>
        <w:rPr>
          <w:szCs w:val="24"/>
        </w:rPr>
      </w:pPr>
      <w:r w:rsidRPr="000202A4">
        <w:rPr>
          <w:szCs w:val="24"/>
        </w:rPr>
        <w:t>10). Определение порядка составления и утверждения плана финансово-хозяйственной деятельности Учреждения.</w:t>
      </w:r>
    </w:p>
    <w:p w14:paraId="1B104268" w14:textId="77777777" w:rsidR="00880EC8" w:rsidRPr="000202A4" w:rsidRDefault="00880EC8" w:rsidP="00880EC8">
      <w:pPr>
        <w:spacing w:after="200" w:line="276" w:lineRule="auto"/>
        <w:ind w:firstLine="567"/>
        <w:contextualSpacing/>
        <w:rPr>
          <w:szCs w:val="24"/>
        </w:rPr>
      </w:pPr>
      <w:r w:rsidRPr="000202A4">
        <w:rPr>
          <w:szCs w:val="24"/>
        </w:rPr>
        <w:t>11). Утверждение муниципального задания в соответствии с предусмотренными настоящим Уставом основными видами деятельности Учреждения.</w:t>
      </w:r>
    </w:p>
    <w:p w14:paraId="59D062F3" w14:textId="77777777" w:rsidR="00880EC8" w:rsidRPr="000202A4" w:rsidRDefault="00880EC8" w:rsidP="00880EC8">
      <w:pPr>
        <w:spacing w:after="200" w:line="276" w:lineRule="auto"/>
        <w:ind w:firstLine="567"/>
        <w:contextualSpacing/>
        <w:rPr>
          <w:szCs w:val="24"/>
        </w:rPr>
      </w:pPr>
      <w:r w:rsidRPr="000202A4">
        <w:rPr>
          <w:szCs w:val="24"/>
        </w:rPr>
        <w:t xml:space="preserve">12). Осуществление финансового обеспечения выполнения муниципального задания и </w:t>
      </w:r>
      <w:proofErr w:type="gramStart"/>
      <w:r w:rsidRPr="000202A4">
        <w:rPr>
          <w:szCs w:val="24"/>
        </w:rPr>
        <w:t>контроля за</w:t>
      </w:r>
      <w:proofErr w:type="gramEnd"/>
      <w:r w:rsidRPr="000202A4">
        <w:rPr>
          <w:szCs w:val="24"/>
        </w:rPr>
        <w:t xml:space="preserve"> его выполнением.</w:t>
      </w:r>
    </w:p>
    <w:p w14:paraId="2A70F5F2" w14:textId="77777777" w:rsidR="00880EC8" w:rsidRPr="000202A4" w:rsidRDefault="00880EC8" w:rsidP="00880EC8">
      <w:pPr>
        <w:spacing w:after="200" w:line="276" w:lineRule="auto"/>
        <w:ind w:firstLine="567"/>
        <w:contextualSpacing/>
        <w:rPr>
          <w:szCs w:val="24"/>
        </w:rPr>
      </w:pPr>
      <w:r w:rsidRPr="000202A4">
        <w:rPr>
          <w:szCs w:val="24"/>
        </w:rPr>
        <w:t xml:space="preserve">13). </w:t>
      </w:r>
      <w:proofErr w:type="gramStart"/>
      <w:r w:rsidRPr="000202A4">
        <w:rPr>
          <w:szCs w:val="24"/>
        </w:rPr>
        <w:t>Заключение и расторжение трудового договора с директором Учреждения;</w:t>
      </w:r>
      <w:proofErr w:type="gramEnd"/>
    </w:p>
    <w:p w14:paraId="4A980D72" w14:textId="77777777" w:rsidR="00880EC8" w:rsidRPr="000202A4" w:rsidRDefault="00880EC8" w:rsidP="00880EC8">
      <w:pPr>
        <w:spacing w:after="200" w:line="276" w:lineRule="auto"/>
        <w:ind w:firstLine="567"/>
        <w:contextualSpacing/>
        <w:rPr>
          <w:szCs w:val="24"/>
        </w:rPr>
      </w:pPr>
      <w:r w:rsidRPr="000202A4">
        <w:rPr>
          <w:szCs w:val="24"/>
        </w:rPr>
        <w:t xml:space="preserve">14). </w:t>
      </w:r>
      <w:proofErr w:type="gramStart"/>
      <w:r w:rsidRPr="000202A4">
        <w:rPr>
          <w:szCs w:val="24"/>
        </w:rPr>
        <w:t>Установление показателей эффективности и результативности деятельности руководителя Учреждения;</w:t>
      </w:r>
      <w:proofErr w:type="gramEnd"/>
    </w:p>
    <w:p w14:paraId="4648A1A9" w14:textId="77777777" w:rsidR="00880EC8" w:rsidRPr="000202A4" w:rsidRDefault="00880EC8" w:rsidP="00880EC8">
      <w:pPr>
        <w:spacing w:after="200" w:line="276" w:lineRule="auto"/>
        <w:ind w:firstLine="567"/>
        <w:contextualSpacing/>
        <w:rPr>
          <w:szCs w:val="24"/>
        </w:rPr>
      </w:pPr>
      <w:r w:rsidRPr="000202A4">
        <w:rPr>
          <w:szCs w:val="24"/>
        </w:rPr>
        <w:t>15). Установление предельной штатной численности Учреждения.</w:t>
      </w:r>
    </w:p>
    <w:p w14:paraId="6B6EA2AA" w14:textId="77777777" w:rsidR="00880EC8" w:rsidRPr="000202A4" w:rsidRDefault="00880EC8" w:rsidP="00880EC8">
      <w:pPr>
        <w:spacing w:after="200" w:line="276" w:lineRule="auto"/>
        <w:ind w:firstLine="567"/>
        <w:contextualSpacing/>
        <w:rPr>
          <w:szCs w:val="24"/>
        </w:rPr>
      </w:pPr>
      <w:r w:rsidRPr="000202A4">
        <w:rPr>
          <w:szCs w:val="24"/>
        </w:rPr>
        <w:t xml:space="preserve">16). </w:t>
      </w:r>
      <w:proofErr w:type="gramStart"/>
      <w:r w:rsidRPr="000202A4">
        <w:rPr>
          <w:szCs w:val="24"/>
        </w:rPr>
        <w:t xml:space="preserve">Согласование положения об оплате труда работников Бюджетного учреждения, а также внесение в него изменений; </w:t>
      </w:r>
      <w:proofErr w:type="gramEnd"/>
    </w:p>
    <w:p w14:paraId="0E633E89" w14:textId="77777777" w:rsidR="00880EC8" w:rsidRPr="000202A4" w:rsidRDefault="00880EC8" w:rsidP="00880EC8">
      <w:pPr>
        <w:spacing w:after="200" w:line="276" w:lineRule="auto"/>
        <w:ind w:firstLine="567"/>
        <w:contextualSpacing/>
        <w:rPr>
          <w:szCs w:val="24"/>
        </w:rPr>
      </w:pPr>
      <w:r w:rsidRPr="000202A4">
        <w:rPr>
          <w:szCs w:val="24"/>
        </w:rPr>
        <w:t xml:space="preserve">17). </w:t>
      </w:r>
      <w:proofErr w:type="gramStart"/>
      <w:r w:rsidRPr="000202A4">
        <w:rPr>
          <w:szCs w:val="24"/>
        </w:rPr>
        <w:t xml:space="preserve">Установление поощрения директора Учреждения, согласование размера стимулирующих выплат директору Учреждения; привлечение директора Учреждения к дисциплинарной и материальной ответственности в установленном законодательством Российской Федерации порядке; </w:t>
      </w:r>
      <w:proofErr w:type="gramEnd"/>
    </w:p>
    <w:p w14:paraId="1062BB1B" w14:textId="77777777" w:rsidR="00880EC8" w:rsidRPr="000202A4" w:rsidRDefault="00880EC8" w:rsidP="00880EC8">
      <w:pPr>
        <w:spacing w:after="200" w:line="276" w:lineRule="auto"/>
        <w:ind w:firstLine="567"/>
        <w:contextualSpacing/>
        <w:rPr>
          <w:szCs w:val="24"/>
        </w:rPr>
      </w:pPr>
      <w:r w:rsidRPr="000202A4">
        <w:rPr>
          <w:szCs w:val="24"/>
        </w:rPr>
        <w:t>18). 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w:t>
      </w:r>
    </w:p>
    <w:p w14:paraId="36B0AA2A" w14:textId="77777777" w:rsidR="00880EC8" w:rsidRPr="000202A4" w:rsidRDefault="00880EC8" w:rsidP="00880EC8">
      <w:pPr>
        <w:spacing w:after="200" w:line="276" w:lineRule="auto"/>
        <w:ind w:firstLine="567"/>
        <w:contextualSpacing/>
        <w:rPr>
          <w:szCs w:val="24"/>
        </w:rPr>
      </w:pPr>
      <w:r w:rsidRPr="000202A4">
        <w:rPr>
          <w:szCs w:val="24"/>
        </w:rPr>
        <w:t>19). Определение порядка составления и утверждения отчета о результатах деятельности Бюджетного учреждения и об использовании закрепленного за Бюджетным учреждением муниципального имущества</w:t>
      </w:r>
    </w:p>
    <w:p w14:paraId="327CDF4E" w14:textId="77777777" w:rsidR="00880EC8" w:rsidRPr="000202A4" w:rsidRDefault="00880EC8" w:rsidP="00880EC8">
      <w:pPr>
        <w:spacing w:after="200" w:line="276" w:lineRule="auto"/>
        <w:ind w:firstLine="567"/>
        <w:contextualSpacing/>
        <w:rPr>
          <w:szCs w:val="24"/>
        </w:rPr>
      </w:pPr>
      <w:r w:rsidRPr="000202A4">
        <w:rPr>
          <w:szCs w:val="24"/>
        </w:rPr>
        <w:t>20). Осуществление иных функций и полномочий Учредителя, предусмотренных законодательством Российской Федерации, в том числе муниципальными правовыми актами Балахнинского муниципального округа и настоящим Уставом.</w:t>
      </w:r>
    </w:p>
    <w:p w14:paraId="7B8F8933" w14:textId="77777777" w:rsidR="00880EC8" w:rsidRPr="000202A4" w:rsidRDefault="00880EC8" w:rsidP="00880EC8">
      <w:pPr>
        <w:spacing w:after="200" w:line="276" w:lineRule="auto"/>
        <w:ind w:firstLine="567"/>
        <w:contextualSpacing/>
        <w:rPr>
          <w:szCs w:val="24"/>
        </w:rPr>
      </w:pPr>
      <w:r w:rsidRPr="000202A4">
        <w:rPr>
          <w:szCs w:val="24"/>
        </w:rPr>
        <w:t>30. Единоличным исполнительным органом Учреждения является директор Учреждения, который назначается Учредителем.</w:t>
      </w:r>
    </w:p>
    <w:p w14:paraId="4C8F6FE0" w14:textId="77777777" w:rsidR="00880EC8" w:rsidRPr="000202A4" w:rsidRDefault="00880EC8" w:rsidP="00880EC8">
      <w:pPr>
        <w:spacing w:after="200" w:line="276" w:lineRule="auto"/>
        <w:ind w:firstLine="567"/>
        <w:contextualSpacing/>
        <w:rPr>
          <w:szCs w:val="24"/>
        </w:rPr>
      </w:pPr>
      <w:r w:rsidRPr="000202A4">
        <w:rPr>
          <w:szCs w:val="24"/>
        </w:rPr>
        <w:t>31. Заместители директора Учреждения назначаются на должность и освобождаются от должности директором Учреждения.</w:t>
      </w:r>
    </w:p>
    <w:p w14:paraId="35C3B214" w14:textId="77777777" w:rsidR="00880EC8" w:rsidRPr="000202A4" w:rsidRDefault="00880EC8" w:rsidP="00880EC8">
      <w:pPr>
        <w:spacing w:after="200" w:line="276" w:lineRule="auto"/>
        <w:ind w:firstLine="567"/>
        <w:contextualSpacing/>
        <w:rPr>
          <w:szCs w:val="24"/>
        </w:rPr>
      </w:pPr>
      <w:r w:rsidRPr="000202A4">
        <w:rPr>
          <w:szCs w:val="24"/>
        </w:rPr>
        <w:t>32. Директор Учреждения:</w:t>
      </w:r>
    </w:p>
    <w:p w14:paraId="2F936A9B" w14:textId="77777777" w:rsidR="00880EC8" w:rsidRPr="000202A4" w:rsidRDefault="00880EC8" w:rsidP="00880EC8">
      <w:pPr>
        <w:spacing w:after="200" w:line="276" w:lineRule="auto"/>
        <w:ind w:firstLine="567"/>
        <w:contextualSpacing/>
        <w:rPr>
          <w:szCs w:val="24"/>
        </w:rPr>
      </w:pPr>
      <w:r w:rsidRPr="000202A4">
        <w:rPr>
          <w:szCs w:val="24"/>
        </w:rPr>
        <w:t>1) без доверенности действует от имени Учреждения, в том числе представляет его интересы, подписывает заключаемые Учреждением договоры в соответствии с законодательством Российской Федерации;</w:t>
      </w:r>
    </w:p>
    <w:p w14:paraId="456D7EC5" w14:textId="77777777" w:rsidR="00880EC8" w:rsidRPr="000202A4" w:rsidRDefault="00880EC8" w:rsidP="00880EC8">
      <w:pPr>
        <w:spacing w:after="200" w:line="276" w:lineRule="auto"/>
        <w:ind w:firstLine="567"/>
        <w:contextualSpacing/>
        <w:rPr>
          <w:szCs w:val="24"/>
        </w:rPr>
      </w:pPr>
      <w:r w:rsidRPr="000202A4">
        <w:rPr>
          <w:szCs w:val="24"/>
        </w:rPr>
        <w:t xml:space="preserve">2) утверждает план финансово-хозяйственной деятельности, годовую и бухгалтерскую отчетность, регламентирующие деятельность Учреждения внутренние документы, </w:t>
      </w:r>
    </w:p>
    <w:p w14:paraId="14A529D4" w14:textId="77777777" w:rsidR="00880EC8" w:rsidRPr="000202A4" w:rsidRDefault="00880EC8" w:rsidP="00880EC8">
      <w:pPr>
        <w:spacing w:after="200" w:line="276" w:lineRule="auto"/>
        <w:ind w:firstLine="567"/>
        <w:contextualSpacing/>
        <w:rPr>
          <w:szCs w:val="24"/>
        </w:rPr>
      </w:pPr>
      <w:r w:rsidRPr="000202A4">
        <w:rPr>
          <w:szCs w:val="24"/>
        </w:rPr>
        <w:t xml:space="preserve">3) обеспечивает открытие лицевых счетов в </w:t>
      </w:r>
      <w:r>
        <w:rPr>
          <w:szCs w:val="24"/>
        </w:rPr>
        <w:t>Финансовом управлении администрации Балахнинского муниципального округа</w:t>
      </w:r>
      <w:r w:rsidRPr="000202A4">
        <w:rPr>
          <w:szCs w:val="24"/>
        </w:rPr>
        <w:t xml:space="preserve"> Нижегородской области; </w:t>
      </w:r>
    </w:p>
    <w:p w14:paraId="1F4270D3" w14:textId="77777777" w:rsidR="00880EC8" w:rsidRPr="000202A4" w:rsidRDefault="00880EC8" w:rsidP="00880EC8">
      <w:pPr>
        <w:spacing w:after="200" w:line="276" w:lineRule="auto"/>
        <w:ind w:firstLine="567"/>
        <w:contextualSpacing/>
        <w:rPr>
          <w:szCs w:val="24"/>
        </w:rPr>
      </w:pPr>
      <w:proofErr w:type="gramStart"/>
      <w:r w:rsidRPr="000202A4">
        <w:rPr>
          <w:szCs w:val="24"/>
        </w:rPr>
        <w:lastRenderedPageBreak/>
        <w:t>4) утверждает структуру и штатное расписание Учреждения с учетом установленной предельной штатной численности Учреждения, должностные инструкции, локальные акты Учреждения, положения о структурных подразделениях, а также о филиалах и представительствах Учреждения (при их наличии);</w:t>
      </w:r>
      <w:proofErr w:type="gramEnd"/>
    </w:p>
    <w:p w14:paraId="52EF1B14" w14:textId="77777777" w:rsidR="00880EC8" w:rsidRPr="000202A4" w:rsidRDefault="00880EC8" w:rsidP="00880EC8">
      <w:pPr>
        <w:spacing w:after="200" w:line="276" w:lineRule="auto"/>
        <w:ind w:firstLine="567"/>
        <w:contextualSpacing/>
        <w:rPr>
          <w:szCs w:val="24"/>
        </w:rPr>
      </w:pPr>
      <w:r w:rsidRPr="000202A4">
        <w:rPr>
          <w:szCs w:val="24"/>
        </w:rPr>
        <w:t>5) распределяет трудовые обязанности между работниками;</w:t>
      </w:r>
    </w:p>
    <w:p w14:paraId="39EEB298" w14:textId="77777777" w:rsidR="00880EC8" w:rsidRPr="000202A4" w:rsidRDefault="00880EC8" w:rsidP="00880EC8">
      <w:pPr>
        <w:spacing w:after="200" w:line="276" w:lineRule="auto"/>
        <w:ind w:firstLine="567"/>
        <w:contextualSpacing/>
        <w:rPr>
          <w:szCs w:val="24"/>
        </w:rPr>
      </w:pPr>
      <w:r w:rsidRPr="000202A4">
        <w:rPr>
          <w:szCs w:val="24"/>
        </w:rPr>
        <w:t>6)</w:t>
      </w:r>
      <w:r w:rsidRPr="000202A4">
        <w:rPr>
          <w:rFonts w:ascii="Calibri" w:hAnsi="Calibri"/>
        </w:rPr>
        <w:t xml:space="preserve"> </w:t>
      </w:r>
      <w:r w:rsidRPr="000202A4">
        <w:rPr>
          <w:szCs w:val="24"/>
        </w:rPr>
        <w:t>подписывает правовые акты и иные локальные акты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14:paraId="15465361" w14:textId="77777777" w:rsidR="00880EC8" w:rsidRPr="000202A4" w:rsidRDefault="00880EC8" w:rsidP="00880EC8">
      <w:pPr>
        <w:spacing w:after="200" w:line="276" w:lineRule="auto"/>
        <w:ind w:firstLine="567"/>
        <w:contextualSpacing/>
        <w:rPr>
          <w:szCs w:val="24"/>
        </w:rPr>
      </w:pPr>
      <w:r w:rsidRPr="000202A4">
        <w:rPr>
          <w:szCs w:val="24"/>
        </w:rPr>
        <w:t>7) назначает руководителей филиалов, представительств, структурных подразделений (при их наличии);</w:t>
      </w:r>
    </w:p>
    <w:p w14:paraId="45F961C4" w14:textId="77777777" w:rsidR="00880EC8" w:rsidRPr="000202A4" w:rsidRDefault="00880EC8" w:rsidP="00880EC8">
      <w:pPr>
        <w:spacing w:after="200" w:line="276" w:lineRule="auto"/>
        <w:ind w:firstLine="567"/>
        <w:contextualSpacing/>
        <w:rPr>
          <w:szCs w:val="24"/>
        </w:rPr>
      </w:pPr>
      <w:r w:rsidRPr="000202A4">
        <w:rPr>
          <w:szCs w:val="24"/>
        </w:rPr>
        <w:t>8) принимает на работу работников, заключает с ними и расторгает трудовые договоры, если иное не установлено законодательством Российской Федерации;</w:t>
      </w:r>
    </w:p>
    <w:p w14:paraId="0B287885" w14:textId="77777777" w:rsidR="00880EC8" w:rsidRPr="000202A4" w:rsidRDefault="00880EC8" w:rsidP="00880EC8">
      <w:pPr>
        <w:spacing w:after="200" w:line="276" w:lineRule="auto"/>
        <w:ind w:firstLine="567"/>
        <w:contextualSpacing/>
        <w:rPr>
          <w:szCs w:val="24"/>
        </w:rPr>
      </w:pPr>
      <w:r w:rsidRPr="000202A4">
        <w:rPr>
          <w:szCs w:val="24"/>
        </w:rPr>
        <w:t>9) применяет в отношении работников Учреждения меры поощрения и налагает на них дисциплинарные взыскания в соответствии с законодательством Российской Федерации; формирует систему мотивации и стимулирования работников на эффективный труд и соблюдение трудовой дисциплины.</w:t>
      </w:r>
    </w:p>
    <w:p w14:paraId="2AA43167" w14:textId="77777777" w:rsidR="00880EC8" w:rsidRPr="000202A4" w:rsidRDefault="00880EC8" w:rsidP="00880EC8">
      <w:pPr>
        <w:spacing w:after="200" w:line="276" w:lineRule="auto"/>
        <w:ind w:firstLine="567"/>
        <w:contextualSpacing/>
        <w:rPr>
          <w:szCs w:val="24"/>
        </w:rPr>
      </w:pPr>
      <w:r w:rsidRPr="000202A4">
        <w:rPr>
          <w:szCs w:val="24"/>
        </w:rPr>
        <w:t>10) устанавливает работникам Учреждения дополнительные отпуска, сокращенный рабочий день в соответствии с трудовым законодательством Российской Федерации;</w:t>
      </w:r>
    </w:p>
    <w:p w14:paraId="780800E6" w14:textId="77777777" w:rsidR="00880EC8" w:rsidRPr="000202A4" w:rsidRDefault="00880EC8" w:rsidP="00880EC8">
      <w:pPr>
        <w:spacing w:after="200" w:line="276" w:lineRule="auto"/>
        <w:ind w:firstLine="567"/>
        <w:contextualSpacing/>
        <w:rPr>
          <w:szCs w:val="24"/>
        </w:rPr>
      </w:pPr>
      <w:r w:rsidRPr="000202A4">
        <w:rPr>
          <w:szCs w:val="24"/>
        </w:rPr>
        <w:t>11) создает для решения стоящих перед Учреждением задач комиссии и рабочие группы, утверждает положения о них;</w:t>
      </w:r>
    </w:p>
    <w:p w14:paraId="66177881" w14:textId="77777777" w:rsidR="00880EC8" w:rsidRPr="000202A4" w:rsidRDefault="00880EC8" w:rsidP="00880EC8">
      <w:pPr>
        <w:spacing w:before="240" w:after="200" w:line="276" w:lineRule="auto"/>
        <w:ind w:firstLine="567"/>
        <w:contextualSpacing/>
        <w:rPr>
          <w:szCs w:val="24"/>
        </w:rPr>
      </w:pPr>
      <w:r w:rsidRPr="000202A4">
        <w:rPr>
          <w:szCs w:val="24"/>
        </w:rPr>
        <w:t>12) 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14:paraId="2D76DDEE" w14:textId="77777777" w:rsidR="00880EC8" w:rsidRPr="000202A4" w:rsidRDefault="00880EC8" w:rsidP="00880EC8">
      <w:pPr>
        <w:spacing w:before="240" w:after="200" w:line="276" w:lineRule="auto"/>
        <w:ind w:firstLine="567"/>
        <w:contextualSpacing/>
        <w:rPr>
          <w:szCs w:val="24"/>
        </w:rPr>
      </w:pPr>
      <w:r w:rsidRPr="000202A4">
        <w:rPr>
          <w:szCs w:val="24"/>
        </w:rPr>
        <w:t>13) устанавливает порядок и обеспечивает условия работы с персональными данными работников Учреждения и несет персональную ответственность за их неразглашение;</w:t>
      </w:r>
    </w:p>
    <w:p w14:paraId="442CD0F9" w14:textId="77777777" w:rsidR="00880EC8" w:rsidRPr="000202A4" w:rsidRDefault="00880EC8" w:rsidP="00880EC8">
      <w:pPr>
        <w:spacing w:before="240" w:after="200" w:line="276" w:lineRule="auto"/>
        <w:ind w:firstLine="567"/>
        <w:contextualSpacing/>
        <w:rPr>
          <w:szCs w:val="24"/>
        </w:rPr>
      </w:pPr>
      <w:r w:rsidRPr="000202A4">
        <w:rPr>
          <w:szCs w:val="24"/>
        </w:rPr>
        <w:t>14) обеспечивает в пределах своей компетенции защиту сведений, составляющих государственную и иную охраняемую законом тайну;</w:t>
      </w:r>
    </w:p>
    <w:p w14:paraId="0659AE50" w14:textId="77777777" w:rsidR="00880EC8" w:rsidRPr="000202A4" w:rsidRDefault="00880EC8" w:rsidP="00880EC8">
      <w:pPr>
        <w:spacing w:before="240" w:after="200" w:line="276" w:lineRule="auto"/>
        <w:ind w:firstLine="567"/>
        <w:contextualSpacing/>
        <w:rPr>
          <w:szCs w:val="24"/>
        </w:rPr>
      </w:pPr>
      <w:r w:rsidRPr="000202A4">
        <w:rPr>
          <w:szCs w:val="24"/>
        </w:rPr>
        <w:t>15) определяет состав и объем сведений, составляющих служебную или коммерческую тайну, а также порядок их защиты в соответствии с законодательством Российской Федерации;</w:t>
      </w:r>
    </w:p>
    <w:p w14:paraId="3980DBF9" w14:textId="77777777" w:rsidR="00880EC8" w:rsidRPr="000202A4" w:rsidRDefault="00880EC8" w:rsidP="00880EC8">
      <w:pPr>
        <w:spacing w:after="200" w:line="276" w:lineRule="auto"/>
        <w:ind w:firstLine="567"/>
        <w:contextualSpacing/>
        <w:rPr>
          <w:szCs w:val="24"/>
        </w:rPr>
      </w:pPr>
      <w:r w:rsidRPr="000202A4">
        <w:rPr>
          <w:szCs w:val="24"/>
        </w:rPr>
        <w:t>16) осуществляет иные полномочия связанные с реализацией компетенции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Балахнинского муниципального округа, настоящим Уставом.</w:t>
      </w:r>
    </w:p>
    <w:p w14:paraId="1F83C00B" w14:textId="77777777" w:rsidR="00880EC8" w:rsidRPr="000202A4" w:rsidRDefault="00880EC8" w:rsidP="00880EC8">
      <w:pPr>
        <w:spacing w:after="200" w:line="276" w:lineRule="auto"/>
        <w:ind w:firstLine="567"/>
        <w:contextualSpacing/>
        <w:rPr>
          <w:szCs w:val="24"/>
        </w:rPr>
      </w:pPr>
      <w:r w:rsidRPr="000202A4">
        <w:rPr>
          <w:szCs w:val="24"/>
        </w:rPr>
        <w:t>33. Директор Учреждения обязан:</w:t>
      </w:r>
    </w:p>
    <w:p w14:paraId="1C6B1EA5" w14:textId="77777777" w:rsidR="00880EC8" w:rsidRPr="000202A4" w:rsidRDefault="00880EC8" w:rsidP="00880EC8">
      <w:pPr>
        <w:spacing w:after="200" w:line="276" w:lineRule="auto"/>
        <w:ind w:firstLine="567"/>
        <w:contextualSpacing/>
        <w:rPr>
          <w:szCs w:val="24"/>
        </w:rPr>
      </w:pPr>
      <w:proofErr w:type="gramStart"/>
      <w:r w:rsidRPr="000202A4">
        <w:rPr>
          <w:szCs w:val="24"/>
        </w:rPr>
        <w:t xml:space="preserve">1) при исполнении своих должностных обязанностей руководствоваться законодательством Российской Федерации, в том числе муниципальными правовыми актами </w:t>
      </w:r>
      <w:r>
        <w:rPr>
          <w:szCs w:val="24"/>
        </w:rPr>
        <w:t xml:space="preserve">Администрации Балахнинского </w:t>
      </w:r>
      <w:r w:rsidRPr="000202A4">
        <w:rPr>
          <w:szCs w:val="24"/>
        </w:rPr>
        <w:t xml:space="preserve">муниципального </w:t>
      </w:r>
      <w:r>
        <w:rPr>
          <w:szCs w:val="24"/>
        </w:rPr>
        <w:t>округа Нижегородской области</w:t>
      </w:r>
      <w:r w:rsidRPr="000202A4">
        <w:rPr>
          <w:szCs w:val="24"/>
        </w:rPr>
        <w:t>, настоящим Уставом, локальными актами Учреждения, должностной инструкцией и трудовым договором;</w:t>
      </w:r>
      <w:proofErr w:type="gramEnd"/>
    </w:p>
    <w:p w14:paraId="54835FB4" w14:textId="77777777" w:rsidR="00880EC8" w:rsidRPr="000202A4" w:rsidRDefault="00880EC8" w:rsidP="00880EC8">
      <w:pPr>
        <w:spacing w:after="200" w:line="276" w:lineRule="auto"/>
        <w:ind w:firstLine="567"/>
        <w:contextualSpacing/>
        <w:rPr>
          <w:szCs w:val="24"/>
        </w:rPr>
      </w:pPr>
      <w:r w:rsidRPr="000202A4">
        <w:rPr>
          <w:szCs w:val="24"/>
        </w:rPr>
        <w:t>2) добросовестно и ответственно организовывать и руководить деятельностью Учреждения, обеспечивать выполнение целей и задач, возложенных на Учреждение, в том числе выполнение муниципального задания в полном объеме;</w:t>
      </w:r>
    </w:p>
    <w:p w14:paraId="4EFB6C55" w14:textId="77777777" w:rsidR="00880EC8" w:rsidRPr="000202A4" w:rsidRDefault="00880EC8" w:rsidP="00880EC8">
      <w:pPr>
        <w:spacing w:after="200" w:line="276" w:lineRule="auto"/>
        <w:ind w:firstLine="567"/>
        <w:contextualSpacing/>
        <w:rPr>
          <w:szCs w:val="24"/>
        </w:rPr>
      </w:pPr>
      <w:r w:rsidRPr="000202A4">
        <w:rPr>
          <w:szCs w:val="24"/>
        </w:rPr>
        <w:t>3) обеспечивать своевременное и качественное выполнение всех договорных обязательств Учреждения, не допускать просроченной кредиторской задолженности;</w:t>
      </w:r>
    </w:p>
    <w:p w14:paraId="1E77E0F5" w14:textId="77777777" w:rsidR="00880EC8" w:rsidRPr="000202A4" w:rsidRDefault="00880EC8" w:rsidP="00880EC8">
      <w:pPr>
        <w:spacing w:after="200" w:line="276" w:lineRule="auto"/>
        <w:ind w:firstLine="567"/>
        <w:contextualSpacing/>
        <w:rPr>
          <w:szCs w:val="24"/>
        </w:rPr>
      </w:pPr>
      <w:r w:rsidRPr="000202A4">
        <w:rPr>
          <w:szCs w:val="24"/>
        </w:rPr>
        <w:t>4) обеспечивать постоянную работу над повышением качества предоставляемых Учреждением услуг, выполняемых работ;</w:t>
      </w:r>
    </w:p>
    <w:p w14:paraId="77FDD5F1" w14:textId="77777777" w:rsidR="00880EC8" w:rsidRPr="000202A4" w:rsidRDefault="00880EC8" w:rsidP="00880EC8">
      <w:pPr>
        <w:spacing w:after="200" w:line="276" w:lineRule="auto"/>
        <w:ind w:firstLine="567"/>
        <w:contextualSpacing/>
        <w:rPr>
          <w:szCs w:val="24"/>
        </w:rPr>
      </w:pPr>
      <w:r w:rsidRPr="000202A4">
        <w:rPr>
          <w:szCs w:val="24"/>
        </w:rPr>
        <w:lastRenderedPageBreak/>
        <w:t>5)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14:paraId="60056E91" w14:textId="77777777" w:rsidR="00880EC8" w:rsidRPr="000202A4" w:rsidRDefault="00880EC8" w:rsidP="00880EC8">
      <w:pPr>
        <w:spacing w:after="200" w:line="276" w:lineRule="auto"/>
        <w:ind w:firstLine="567"/>
        <w:contextualSpacing/>
        <w:rPr>
          <w:szCs w:val="24"/>
        </w:rPr>
      </w:pPr>
      <w:r w:rsidRPr="000202A4">
        <w:rPr>
          <w:szCs w:val="24"/>
        </w:rPr>
        <w:t>6) обеспечивать сохранность, рациональное использование имущества, находящегося в оперативном управлении Учреждения;</w:t>
      </w:r>
    </w:p>
    <w:p w14:paraId="4B6F9FCB" w14:textId="77777777" w:rsidR="00880EC8" w:rsidRPr="000202A4" w:rsidRDefault="00880EC8" w:rsidP="00880EC8">
      <w:pPr>
        <w:spacing w:after="200" w:line="276" w:lineRule="auto"/>
        <w:ind w:firstLine="567"/>
        <w:contextualSpacing/>
        <w:rPr>
          <w:szCs w:val="24"/>
        </w:rPr>
      </w:pPr>
      <w:r w:rsidRPr="000202A4">
        <w:rPr>
          <w:szCs w:val="24"/>
        </w:rPr>
        <w:t>7) обеспечивать целевое и рациональное использование грантов, бюджетных средств, в том числе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14:paraId="145216E6" w14:textId="77777777" w:rsidR="00880EC8" w:rsidRPr="000202A4" w:rsidRDefault="00880EC8" w:rsidP="00880EC8">
      <w:pPr>
        <w:spacing w:after="200" w:line="276" w:lineRule="auto"/>
        <w:ind w:firstLine="567"/>
        <w:contextualSpacing/>
        <w:rPr>
          <w:szCs w:val="24"/>
        </w:rPr>
      </w:pPr>
      <w:r w:rsidRPr="000202A4">
        <w:rPr>
          <w:szCs w:val="24"/>
        </w:rPr>
        <w:t>8) не допускать возникновения просроченной кредиторской задолженности Учреждения;</w:t>
      </w:r>
    </w:p>
    <w:p w14:paraId="2C453B77" w14:textId="77777777" w:rsidR="00880EC8" w:rsidRPr="000202A4" w:rsidRDefault="00880EC8" w:rsidP="00880EC8">
      <w:pPr>
        <w:spacing w:after="200" w:line="276" w:lineRule="auto"/>
        <w:ind w:firstLine="567"/>
        <w:contextualSpacing/>
        <w:rPr>
          <w:szCs w:val="24"/>
        </w:rPr>
      </w:pPr>
      <w:r w:rsidRPr="000202A4">
        <w:rPr>
          <w:szCs w:val="24"/>
        </w:rPr>
        <w:t>9) обеспечивать предварительное согласование с Учредителем (уполномоченным органом) распоряжения недвижимым имуществом и особо ценным движимым имуществом Учреждения, находящимся в оперативном управлении Учреждения, в том числе передачу его в аренду, безвозмездное пользование и списание;</w:t>
      </w:r>
    </w:p>
    <w:p w14:paraId="770709C3" w14:textId="77777777" w:rsidR="00880EC8" w:rsidRPr="000202A4" w:rsidRDefault="00880EC8" w:rsidP="00880EC8">
      <w:pPr>
        <w:spacing w:after="200" w:line="276" w:lineRule="auto"/>
        <w:ind w:firstLine="567"/>
        <w:contextualSpacing/>
        <w:rPr>
          <w:szCs w:val="24"/>
        </w:rPr>
      </w:pPr>
      <w:r w:rsidRPr="000202A4">
        <w:rPr>
          <w:szCs w:val="24"/>
        </w:rPr>
        <w:t>10) нести ответственность за неисполнение или ненадлежащее исполнение своих обязанностей, предусмотренных должностной инструкцией, трудовым договором, настоящим Уставом;</w:t>
      </w:r>
    </w:p>
    <w:p w14:paraId="640E6D42" w14:textId="77777777" w:rsidR="00880EC8" w:rsidRPr="000202A4" w:rsidRDefault="00880EC8" w:rsidP="00880EC8">
      <w:pPr>
        <w:spacing w:after="200" w:line="276" w:lineRule="auto"/>
        <w:ind w:firstLine="567"/>
        <w:contextualSpacing/>
        <w:rPr>
          <w:szCs w:val="24"/>
        </w:rPr>
      </w:pPr>
      <w:r w:rsidRPr="000202A4">
        <w:rPr>
          <w:szCs w:val="24"/>
        </w:rPr>
        <w:t>11) планировать деятельность Учреждения, в том числе при формировании основных показателей муниципального задания, а также самостоятельной деятельности Учреждения, приносящей доход;</w:t>
      </w:r>
    </w:p>
    <w:p w14:paraId="18825AB7" w14:textId="77777777" w:rsidR="00880EC8" w:rsidRPr="000202A4" w:rsidRDefault="00880EC8" w:rsidP="00880EC8">
      <w:pPr>
        <w:spacing w:after="200" w:line="276" w:lineRule="auto"/>
        <w:ind w:firstLine="567"/>
        <w:contextualSpacing/>
        <w:rPr>
          <w:szCs w:val="24"/>
        </w:rPr>
      </w:pPr>
      <w:r w:rsidRPr="000202A4">
        <w:rPr>
          <w:szCs w:val="24"/>
        </w:rPr>
        <w:t>12) обеспечивать работникам Учреждения безопасные условия работы, соответствующие правилам охраны труда, санитарным нормам и правилам, установленным законодательством Российской Федерации;</w:t>
      </w:r>
    </w:p>
    <w:p w14:paraId="5BDEDADF" w14:textId="77777777" w:rsidR="00880EC8" w:rsidRPr="000202A4" w:rsidRDefault="00880EC8" w:rsidP="00880EC8">
      <w:pPr>
        <w:spacing w:after="200" w:line="276" w:lineRule="auto"/>
        <w:ind w:firstLine="567"/>
        <w:contextualSpacing/>
        <w:rPr>
          <w:szCs w:val="24"/>
        </w:rPr>
      </w:pPr>
      <w:r w:rsidRPr="000202A4">
        <w:rPr>
          <w:szCs w:val="24"/>
        </w:rPr>
        <w:t>13) обеспечивать своевременную выплату заработной платы работникам Учреждения;</w:t>
      </w:r>
    </w:p>
    <w:p w14:paraId="0F7F864A" w14:textId="77777777" w:rsidR="00880EC8" w:rsidRPr="000202A4" w:rsidRDefault="00880EC8" w:rsidP="00880EC8">
      <w:pPr>
        <w:spacing w:after="200" w:line="276" w:lineRule="auto"/>
        <w:ind w:firstLine="567"/>
        <w:contextualSpacing/>
        <w:rPr>
          <w:szCs w:val="24"/>
        </w:rPr>
      </w:pPr>
      <w:r w:rsidRPr="000202A4">
        <w:rPr>
          <w:szCs w:val="24"/>
        </w:rPr>
        <w:t>14) обеспечивать рост профессионализма и повышение квалификации работников Учреждения;</w:t>
      </w:r>
    </w:p>
    <w:p w14:paraId="2A4F803A" w14:textId="77777777" w:rsidR="00880EC8" w:rsidRPr="000202A4" w:rsidRDefault="00880EC8" w:rsidP="00880EC8">
      <w:pPr>
        <w:spacing w:after="200" w:line="276" w:lineRule="auto"/>
        <w:ind w:firstLine="567"/>
        <w:contextualSpacing/>
        <w:rPr>
          <w:szCs w:val="24"/>
        </w:rPr>
      </w:pPr>
      <w:r w:rsidRPr="000202A4">
        <w:rPr>
          <w:szCs w:val="24"/>
        </w:rPr>
        <w:t>15) обеспечивать выполнение требований по гражданской обороне и мобилизационной подготовке;</w:t>
      </w:r>
    </w:p>
    <w:p w14:paraId="46F70584" w14:textId="77777777" w:rsidR="00880EC8" w:rsidRPr="000202A4" w:rsidRDefault="00880EC8" w:rsidP="00880EC8">
      <w:pPr>
        <w:spacing w:after="200" w:line="276" w:lineRule="auto"/>
        <w:ind w:firstLine="567"/>
        <w:contextualSpacing/>
        <w:rPr>
          <w:szCs w:val="24"/>
        </w:rPr>
      </w:pPr>
      <w:r w:rsidRPr="000202A4">
        <w:rPr>
          <w:szCs w:val="24"/>
        </w:rPr>
        <w:t>16) обеспечивать своевременную уплату Учреждением в полном объеме всех установленных законодательством Российской Федерации налогов, сборов и обязательных платежей в бюджеты Российской Федерации, Нижегородской области и Балахнинского муниципального округа;</w:t>
      </w:r>
    </w:p>
    <w:p w14:paraId="0D9B67A2" w14:textId="77777777" w:rsidR="00880EC8" w:rsidRPr="000202A4" w:rsidRDefault="00880EC8" w:rsidP="00880EC8">
      <w:pPr>
        <w:spacing w:after="200" w:line="276" w:lineRule="auto"/>
        <w:ind w:firstLine="567"/>
        <w:contextualSpacing/>
        <w:rPr>
          <w:szCs w:val="24"/>
        </w:rPr>
      </w:pPr>
      <w:r w:rsidRPr="000202A4">
        <w:rPr>
          <w:szCs w:val="24"/>
        </w:rPr>
        <w:t>17) представлять отчетность о деятельности Учреждения в порядке и сроки, которые установлены федеральным и региональным законодательством, муниципальными актами;</w:t>
      </w:r>
    </w:p>
    <w:p w14:paraId="1DE35AB1" w14:textId="77777777" w:rsidR="00880EC8" w:rsidRPr="000202A4" w:rsidRDefault="00880EC8" w:rsidP="00880EC8">
      <w:pPr>
        <w:spacing w:after="200" w:line="276" w:lineRule="auto"/>
        <w:ind w:firstLine="567"/>
        <w:contextualSpacing/>
        <w:rPr>
          <w:szCs w:val="24"/>
        </w:rPr>
      </w:pPr>
      <w:r w:rsidRPr="000202A4">
        <w:rPr>
          <w:szCs w:val="24"/>
        </w:rPr>
        <w:t>18) проводить анализ финансово-хозяйственной деятельности Учреждения;</w:t>
      </w:r>
    </w:p>
    <w:p w14:paraId="361AEB8D" w14:textId="77777777" w:rsidR="00880EC8" w:rsidRPr="000202A4" w:rsidRDefault="00880EC8" w:rsidP="00880EC8">
      <w:pPr>
        <w:spacing w:after="200" w:line="276" w:lineRule="auto"/>
        <w:ind w:firstLine="567"/>
        <w:contextualSpacing/>
        <w:rPr>
          <w:szCs w:val="24"/>
        </w:rPr>
      </w:pPr>
      <w:r w:rsidRPr="000202A4">
        <w:rPr>
          <w:szCs w:val="24"/>
        </w:rPr>
        <w:t xml:space="preserve">19) своевременно информировать Учредителя о возникновении ситуации, предоставляющей угрозу жизни и здоровью граждан, сохранности имущества Учреждения; </w:t>
      </w:r>
    </w:p>
    <w:p w14:paraId="41CB635A" w14:textId="77777777" w:rsidR="00880EC8" w:rsidRDefault="00880EC8" w:rsidP="00880EC8">
      <w:pPr>
        <w:spacing w:after="200" w:line="276" w:lineRule="auto"/>
        <w:ind w:firstLine="567"/>
        <w:contextualSpacing/>
        <w:rPr>
          <w:szCs w:val="24"/>
        </w:rPr>
      </w:pPr>
      <w:r w:rsidRPr="000202A4">
        <w:rPr>
          <w:szCs w:val="24"/>
        </w:rPr>
        <w:t>20) нести персональную ответственность за обеспечение безопасности Учреждения, его работников и посетителей, в том числе за противопожарную, экологическую безопасность и антитеррористическую защищенность Учреждения;</w:t>
      </w:r>
    </w:p>
    <w:p w14:paraId="32AF5973" w14:textId="77777777" w:rsidR="00880EC8" w:rsidRPr="000202A4" w:rsidRDefault="00880EC8" w:rsidP="00880EC8">
      <w:pPr>
        <w:spacing w:after="200" w:line="276" w:lineRule="auto"/>
        <w:ind w:firstLine="567"/>
        <w:contextualSpacing/>
        <w:rPr>
          <w:szCs w:val="24"/>
        </w:rPr>
      </w:pPr>
      <w:r w:rsidRPr="00471E59">
        <w:rPr>
          <w:szCs w:val="24"/>
        </w:rPr>
        <w:t>21) обеспечивать выполнения муниципального задания Учреждением</w:t>
      </w:r>
      <w:r>
        <w:rPr>
          <w:szCs w:val="24"/>
        </w:rPr>
        <w:t>;</w:t>
      </w:r>
    </w:p>
    <w:p w14:paraId="0C075DE2" w14:textId="77777777" w:rsidR="00880EC8" w:rsidRPr="000202A4" w:rsidRDefault="00880EC8" w:rsidP="00880EC8">
      <w:pPr>
        <w:spacing w:after="200" w:line="276" w:lineRule="auto"/>
        <w:ind w:firstLine="567"/>
        <w:contextualSpacing/>
        <w:rPr>
          <w:szCs w:val="24"/>
        </w:rPr>
      </w:pPr>
      <w:r w:rsidRPr="000202A4">
        <w:rPr>
          <w:szCs w:val="24"/>
        </w:rPr>
        <w:t>2</w:t>
      </w:r>
      <w:r>
        <w:rPr>
          <w:szCs w:val="24"/>
        </w:rPr>
        <w:t>2</w:t>
      </w:r>
      <w:r w:rsidRPr="000202A4">
        <w:rPr>
          <w:szCs w:val="24"/>
        </w:rPr>
        <w:t>) выполнять иные обязанности, предусмотренные федеральным законодательством, законодательством Нижегородской области, муниципальными правовыми актами Балахнинского муниципального округа, Уставом Учреждения, а также решениями и поручениями Учредителя.</w:t>
      </w:r>
    </w:p>
    <w:p w14:paraId="11A9570F" w14:textId="77777777" w:rsidR="00880EC8" w:rsidRPr="000202A4" w:rsidRDefault="00880EC8" w:rsidP="00880EC8">
      <w:pPr>
        <w:spacing w:after="200" w:line="276" w:lineRule="auto"/>
        <w:ind w:firstLine="567"/>
        <w:contextualSpacing/>
        <w:rPr>
          <w:szCs w:val="24"/>
        </w:rPr>
      </w:pPr>
      <w:r w:rsidRPr="000202A4">
        <w:rPr>
          <w:szCs w:val="24"/>
        </w:rPr>
        <w:lastRenderedPageBreak/>
        <w:t>34. Директор может передавать исполнение части своих полномочий заместителям или другим работникам Учреждения на основании приказа либо на основании доверенности, выдаваемой работникам Учреждения и иным лицам для представительства перед третьими лицами и (или) на совершение юридически значимых действий от имени и в интересах Учреждения.</w:t>
      </w:r>
    </w:p>
    <w:p w14:paraId="287D9784" w14:textId="77777777" w:rsidR="00880EC8" w:rsidRDefault="00880EC8" w:rsidP="00880EC8">
      <w:pPr>
        <w:ind w:firstLine="567"/>
        <w:rPr>
          <w:szCs w:val="24"/>
        </w:rPr>
      </w:pPr>
      <w:r>
        <w:rPr>
          <w:szCs w:val="24"/>
        </w:rPr>
        <w:t>35</w:t>
      </w:r>
      <w:r w:rsidRPr="000202A4">
        <w:rPr>
          <w:szCs w:val="24"/>
        </w:rPr>
        <w:t xml:space="preserve">. В Учреждении могут быть созданы коллегиальные совещательные органы (экспертная </w:t>
      </w:r>
      <w:proofErr w:type="spellStart"/>
      <w:r w:rsidRPr="000202A4">
        <w:rPr>
          <w:szCs w:val="24"/>
        </w:rPr>
        <w:t>фондово</w:t>
      </w:r>
      <w:proofErr w:type="spellEnd"/>
      <w:r w:rsidRPr="000202A4">
        <w:rPr>
          <w:szCs w:val="24"/>
        </w:rPr>
        <w:t>-закупочная комиссия, реставрационный совет, попечительский совет, квалификационная комиссия и иные) положения о которых и состав утверждаются директором Учреждения.</w:t>
      </w:r>
    </w:p>
    <w:p w14:paraId="752A7E36" w14:textId="77777777" w:rsidR="00880EC8" w:rsidRPr="000202A4" w:rsidRDefault="00880EC8" w:rsidP="00880EC8">
      <w:pPr>
        <w:spacing w:after="200" w:line="276" w:lineRule="auto"/>
        <w:contextualSpacing/>
        <w:jc w:val="center"/>
        <w:rPr>
          <w:szCs w:val="24"/>
        </w:rPr>
      </w:pPr>
      <w:r w:rsidRPr="000202A4">
        <w:rPr>
          <w:szCs w:val="24"/>
        </w:rPr>
        <w:t>V.ФОНДЫ ХРАНЕНИЯ УЧРЕЖДЕНИЯ</w:t>
      </w:r>
    </w:p>
    <w:p w14:paraId="7A38E6F5" w14:textId="77777777" w:rsidR="00880EC8" w:rsidRPr="000202A4" w:rsidRDefault="00880EC8" w:rsidP="00880EC8">
      <w:pPr>
        <w:spacing w:after="200" w:line="276" w:lineRule="auto"/>
        <w:ind w:firstLine="567"/>
        <w:contextualSpacing/>
        <w:rPr>
          <w:szCs w:val="24"/>
        </w:rPr>
      </w:pPr>
      <w:proofErr w:type="gramStart"/>
      <w:r w:rsidRPr="000202A4">
        <w:rPr>
          <w:szCs w:val="24"/>
        </w:rPr>
        <w:t>3</w:t>
      </w:r>
      <w:r>
        <w:rPr>
          <w:szCs w:val="24"/>
        </w:rPr>
        <w:t>6</w:t>
      </w:r>
      <w:r w:rsidRPr="000202A4">
        <w:rPr>
          <w:szCs w:val="24"/>
        </w:rPr>
        <w:t>.Музейные предметы и музейные коллекции, включенные в состав государственной части Музейного фонда Российской Федерации, архивные документы и архивные фонды, являются государственной собственностью и закрепляются за Учреждением на праве оперативного управления или безвозмездного пользования.</w:t>
      </w:r>
      <w:proofErr w:type="gramEnd"/>
    </w:p>
    <w:p w14:paraId="74014341" w14:textId="77777777" w:rsidR="00880EC8" w:rsidRPr="000202A4" w:rsidRDefault="00880EC8" w:rsidP="00880EC8">
      <w:pPr>
        <w:spacing w:after="200" w:line="276" w:lineRule="auto"/>
        <w:ind w:firstLine="567"/>
        <w:contextualSpacing/>
        <w:rPr>
          <w:szCs w:val="24"/>
        </w:rPr>
      </w:pPr>
      <w:r w:rsidRPr="000202A4">
        <w:rPr>
          <w:szCs w:val="24"/>
        </w:rPr>
        <w:t>3</w:t>
      </w:r>
      <w:r>
        <w:rPr>
          <w:szCs w:val="24"/>
        </w:rPr>
        <w:t>7</w:t>
      </w:r>
      <w:r w:rsidRPr="000202A4">
        <w:rPr>
          <w:szCs w:val="24"/>
        </w:rPr>
        <w:t>. Музейные фонды, архивные фонды, являющиеся предметами «особого» режима хранения, не входят в состав имущества, отражаемого на балансе Учреждения, и учитываются в специальной учетной документации.</w:t>
      </w:r>
    </w:p>
    <w:p w14:paraId="6F7E175C" w14:textId="77777777" w:rsidR="00880EC8" w:rsidRPr="000202A4" w:rsidRDefault="00880EC8" w:rsidP="00880EC8">
      <w:pPr>
        <w:spacing w:after="200" w:line="276" w:lineRule="auto"/>
        <w:ind w:firstLine="567"/>
        <w:contextualSpacing/>
        <w:rPr>
          <w:szCs w:val="24"/>
        </w:rPr>
      </w:pPr>
      <w:r w:rsidRPr="000202A4">
        <w:rPr>
          <w:szCs w:val="24"/>
        </w:rPr>
        <w:t>3</w:t>
      </w:r>
      <w:r>
        <w:rPr>
          <w:szCs w:val="24"/>
        </w:rPr>
        <w:t>8</w:t>
      </w:r>
      <w:r w:rsidRPr="000202A4">
        <w:rPr>
          <w:szCs w:val="24"/>
        </w:rPr>
        <w:t>. Предметы, представляющие историческую, научную, художественную или иную ценность, включаются в состав музейных предметов и музейных коллекций, архивных документов и архивных фондов в установленном порядке независимо от источников их приобретения.</w:t>
      </w:r>
    </w:p>
    <w:p w14:paraId="53532346" w14:textId="77777777" w:rsidR="00880EC8" w:rsidRDefault="00880EC8" w:rsidP="00880EC8">
      <w:pPr>
        <w:ind w:firstLine="567"/>
        <w:rPr>
          <w:szCs w:val="24"/>
        </w:rPr>
      </w:pPr>
      <w:r>
        <w:rPr>
          <w:szCs w:val="24"/>
        </w:rPr>
        <w:t>39</w:t>
      </w:r>
      <w:r w:rsidRPr="000202A4">
        <w:rPr>
          <w:szCs w:val="24"/>
        </w:rPr>
        <w:t>. Музейные предметы и музейные коллекции, архивные документы и архивные фонды, закрепляющиеся за Учреждением, не подлежат продаже, приватизации, залогу, дарению.</w:t>
      </w:r>
    </w:p>
    <w:p w14:paraId="377D2233" w14:textId="77777777" w:rsidR="00880EC8" w:rsidRPr="000202A4" w:rsidRDefault="00880EC8" w:rsidP="00880EC8">
      <w:pPr>
        <w:spacing w:after="200" w:line="276" w:lineRule="auto"/>
        <w:ind w:firstLine="0"/>
        <w:contextualSpacing/>
        <w:jc w:val="center"/>
        <w:rPr>
          <w:szCs w:val="24"/>
        </w:rPr>
      </w:pPr>
      <w:r w:rsidRPr="000202A4">
        <w:rPr>
          <w:szCs w:val="24"/>
        </w:rPr>
        <w:t>V</w:t>
      </w:r>
      <w:r w:rsidRPr="000202A4">
        <w:rPr>
          <w:szCs w:val="24"/>
          <w:lang w:val="en-US"/>
        </w:rPr>
        <w:t>I</w:t>
      </w:r>
      <w:r w:rsidRPr="000202A4">
        <w:rPr>
          <w:szCs w:val="24"/>
        </w:rPr>
        <w:t>. ФИНАНСОВАЯ И ХОЗЯЙСТВЕННАЯ ДЕЯТЕЛЬНОСТЬ УЧРЕЖДЕНИЯ</w:t>
      </w:r>
    </w:p>
    <w:p w14:paraId="5695DC56" w14:textId="77777777" w:rsidR="00880EC8" w:rsidRDefault="00880EC8" w:rsidP="00880EC8">
      <w:pPr>
        <w:spacing w:after="200" w:line="276" w:lineRule="auto"/>
        <w:ind w:firstLine="567"/>
        <w:contextualSpacing/>
        <w:rPr>
          <w:szCs w:val="24"/>
        </w:rPr>
      </w:pPr>
      <w:r w:rsidRPr="000202A4">
        <w:rPr>
          <w:szCs w:val="24"/>
        </w:rPr>
        <w:t>4</w:t>
      </w:r>
      <w:r>
        <w:rPr>
          <w:szCs w:val="24"/>
        </w:rPr>
        <w:t>0</w:t>
      </w:r>
      <w:r w:rsidRPr="000202A4">
        <w:rPr>
          <w:szCs w:val="24"/>
        </w:rPr>
        <w:t>. Источниками финансового обеспечения Учреждения являются:</w:t>
      </w:r>
    </w:p>
    <w:p w14:paraId="4E32B8F7" w14:textId="77777777" w:rsidR="00880EC8" w:rsidRPr="00471E59" w:rsidRDefault="00880EC8" w:rsidP="00880EC8">
      <w:pPr>
        <w:spacing w:after="200" w:line="276" w:lineRule="auto"/>
        <w:ind w:firstLine="567"/>
        <w:contextualSpacing/>
        <w:rPr>
          <w:szCs w:val="24"/>
        </w:rPr>
      </w:pPr>
      <w:r>
        <w:rPr>
          <w:szCs w:val="24"/>
        </w:rPr>
        <w:t>1) с</w:t>
      </w:r>
      <w:r w:rsidRPr="00471E59">
        <w:rPr>
          <w:szCs w:val="24"/>
        </w:rPr>
        <w:t>убсидии, предоставляемые Учреждению из бюджета Балахнинского муниципального округа на муниципальное задание.</w:t>
      </w:r>
    </w:p>
    <w:p w14:paraId="0AEEC0E3" w14:textId="77777777" w:rsidR="00880EC8" w:rsidRPr="00471E59" w:rsidRDefault="00880EC8" w:rsidP="00880EC8">
      <w:pPr>
        <w:spacing w:after="200" w:line="276" w:lineRule="auto"/>
        <w:ind w:firstLine="567"/>
        <w:contextualSpacing/>
        <w:rPr>
          <w:szCs w:val="24"/>
        </w:rPr>
      </w:pPr>
      <w:r>
        <w:rPr>
          <w:szCs w:val="24"/>
        </w:rPr>
        <w:t>2) с</w:t>
      </w:r>
      <w:r w:rsidRPr="00471E59">
        <w:rPr>
          <w:szCs w:val="24"/>
        </w:rPr>
        <w:t>убсидии, предоставляемые Учреждению из бюджета Балахнинского муниципального округа на иные цели.</w:t>
      </w:r>
    </w:p>
    <w:p w14:paraId="046A8030" w14:textId="77777777" w:rsidR="00880EC8" w:rsidRPr="00471E59" w:rsidRDefault="00880EC8" w:rsidP="00880EC8">
      <w:pPr>
        <w:spacing w:after="200" w:line="276" w:lineRule="auto"/>
        <w:ind w:firstLine="567"/>
        <w:contextualSpacing/>
        <w:rPr>
          <w:szCs w:val="24"/>
        </w:rPr>
      </w:pPr>
      <w:r>
        <w:rPr>
          <w:szCs w:val="24"/>
        </w:rPr>
        <w:t>3) д</w:t>
      </w:r>
      <w:r w:rsidRPr="00471E59">
        <w:rPr>
          <w:szCs w:val="24"/>
        </w:rPr>
        <w:t>оходы Учреждения, полученные от осуществления приносящей доход деятельности, в случаях, предусмотренных настоящим Уставом, и приобретенное за счет этих доходов имущество.</w:t>
      </w:r>
    </w:p>
    <w:p w14:paraId="04C45C00" w14:textId="77777777" w:rsidR="00880EC8" w:rsidRPr="000202A4" w:rsidRDefault="00880EC8" w:rsidP="00880EC8">
      <w:pPr>
        <w:spacing w:after="200" w:line="276" w:lineRule="auto"/>
        <w:ind w:firstLine="567"/>
        <w:contextualSpacing/>
        <w:rPr>
          <w:szCs w:val="24"/>
        </w:rPr>
      </w:pPr>
      <w:r>
        <w:rPr>
          <w:szCs w:val="24"/>
        </w:rPr>
        <w:t>4</w:t>
      </w:r>
      <w:r w:rsidRPr="000202A4">
        <w:rPr>
          <w:szCs w:val="24"/>
        </w:rPr>
        <w:t>) средства, полученные от физических и юридических лиц за реализацию товаров (выполнение работ, оказание услуг) в соответствии с основными видами деятельности за плату, а также за реализацию товаров (выполнение работ, оказание услуг) в соответствии с иными видами деятельности, не являющимися основными;</w:t>
      </w:r>
    </w:p>
    <w:p w14:paraId="7C0A2611" w14:textId="77777777" w:rsidR="00880EC8" w:rsidRPr="000202A4" w:rsidRDefault="00880EC8" w:rsidP="00880EC8">
      <w:pPr>
        <w:spacing w:after="200" w:line="276" w:lineRule="auto"/>
        <w:ind w:firstLine="567"/>
        <w:contextualSpacing/>
        <w:rPr>
          <w:szCs w:val="24"/>
        </w:rPr>
      </w:pPr>
      <w:r>
        <w:rPr>
          <w:szCs w:val="24"/>
        </w:rPr>
        <w:t>5</w:t>
      </w:r>
      <w:r w:rsidRPr="000202A4">
        <w:rPr>
          <w:szCs w:val="24"/>
        </w:rPr>
        <w:t>) безвозмездные поступления, добровольные пожертвования, дары, целевые взносы, полученные от российских и иностранных юридических и физических лиц, международных организаций, средства, переданные по завещанию, а также полученные за счет благотворительных мероприятий, проводимых в пользу Учреждения;</w:t>
      </w:r>
    </w:p>
    <w:p w14:paraId="2C63519D" w14:textId="77777777" w:rsidR="00880EC8" w:rsidRPr="000202A4" w:rsidRDefault="00880EC8" w:rsidP="00880EC8">
      <w:pPr>
        <w:spacing w:after="200" w:line="276" w:lineRule="auto"/>
        <w:ind w:firstLine="567"/>
        <w:contextualSpacing/>
        <w:rPr>
          <w:szCs w:val="24"/>
        </w:rPr>
      </w:pPr>
      <w:r>
        <w:rPr>
          <w:szCs w:val="24"/>
        </w:rPr>
        <w:t>6</w:t>
      </w:r>
      <w:r w:rsidRPr="000202A4">
        <w:rPr>
          <w:szCs w:val="24"/>
        </w:rPr>
        <w:t>) средства в виде грантов;</w:t>
      </w:r>
    </w:p>
    <w:p w14:paraId="793EBC30" w14:textId="77777777" w:rsidR="00880EC8" w:rsidRPr="000202A4" w:rsidRDefault="00880EC8" w:rsidP="00880EC8">
      <w:pPr>
        <w:spacing w:after="200" w:line="276" w:lineRule="auto"/>
        <w:ind w:firstLine="567"/>
        <w:contextualSpacing/>
        <w:rPr>
          <w:szCs w:val="24"/>
        </w:rPr>
      </w:pPr>
      <w:r>
        <w:rPr>
          <w:szCs w:val="24"/>
        </w:rPr>
        <w:t>7</w:t>
      </w:r>
      <w:r w:rsidRPr="000202A4">
        <w:rPr>
          <w:szCs w:val="24"/>
        </w:rPr>
        <w:t>) средства от перечисления штрафных санкций по заключенным Учреждением договорам, возмещения иных убытков, причиненных Учреждению вследствие неисполнения или ненадлежащего исполнения договорных обязательств, а также средства от компенсации вреда, причиненного Учреждению;</w:t>
      </w:r>
    </w:p>
    <w:p w14:paraId="76C67A91" w14:textId="77777777" w:rsidR="00880EC8" w:rsidRPr="000202A4" w:rsidRDefault="00880EC8" w:rsidP="00880EC8">
      <w:pPr>
        <w:spacing w:after="200" w:line="276" w:lineRule="auto"/>
        <w:ind w:firstLine="567"/>
        <w:contextualSpacing/>
        <w:rPr>
          <w:szCs w:val="24"/>
        </w:rPr>
      </w:pPr>
      <w:r>
        <w:rPr>
          <w:szCs w:val="24"/>
        </w:rPr>
        <w:lastRenderedPageBreak/>
        <w:t>8</w:t>
      </w:r>
      <w:r w:rsidRPr="000202A4">
        <w:rPr>
          <w:szCs w:val="24"/>
        </w:rPr>
        <w:t>) средства, поступающие от страховых организаций по договорам страхования, заключенным в установленном порядке;</w:t>
      </w:r>
    </w:p>
    <w:p w14:paraId="3758F3B4" w14:textId="77777777" w:rsidR="00880EC8" w:rsidRPr="000202A4" w:rsidRDefault="00880EC8" w:rsidP="00880EC8">
      <w:pPr>
        <w:spacing w:after="200" w:line="276" w:lineRule="auto"/>
        <w:ind w:firstLine="567"/>
        <w:contextualSpacing/>
        <w:rPr>
          <w:szCs w:val="24"/>
        </w:rPr>
      </w:pPr>
      <w:r>
        <w:rPr>
          <w:szCs w:val="24"/>
        </w:rPr>
        <w:t>9</w:t>
      </w:r>
      <w:r w:rsidRPr="000202A4">
        <w:rPr>
          <w:szCs w:val="24"/>
        </w:rPr>
        <w:t>) средства, поступающие из иных не запрещенных законодательством Российской Федерации источников.</w:t>
      </w:r>
    </w:p>
    <w:p w14:paraId="6A8A10F0" w14:textId="77777777" w:rsidR="00880EC8" w:rsidRDefault="00880EC8" w:rsidP="00880EC8">
      <w:pPr>
        <w:spacing w:after="200" w:line="276" w:lineRule="auto"/>
        <w:ind w:firstLine="567"/>
        <w:contextualSpacing/>
        <w:rPr>
          <w:szCs w:val="24"/>
          <w:lang w:bidi="ru-RU"/>
        </w:rPr>
      </w:pPr>
      <w:r>
        <w:rPr>
          <w:szCs w:val="24"/>
          <w:lang w:bidi="ru-RU"/>
        </w:rPr>
        <w:t xml:space="preserve">41. </w:t>
      </w:r>
      <w:r w:rsidRPr="00471E59">
        <w:rPr>
          <w:szCs w:val="24"/>
          <w:lang w:bidi="ru-RU"/>
        </w:rPr>
        <w:t xml:space="preserve">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w:t>
      </w:r>
    </w:p>
    <w:p w14:paraId="4DB8AB24" w14:textId="77777777" w:rsidR="00880EC8" w:rsidRPr="000202A4" w:rsidRDefault="00880EC8" w:rsidP="00880EC8">
      <w:pPr>
        <w:spacing w:after="200" w:line="276" w:lineRule="auto"/>
        <w:ind w:firstLine="567"/>
        <w:contextualSpacing/>
        <w:rPr>
          <w:bCs/>
          <w:szCs w:val="24"/>
          <w:lang w:bidi="ru-RU"/>
        </w:rPr>
      </w:pPr>
      <w:r w:rsidRPr="000202A4">
        <w:rPr>
          <w:bCs/>
          <w:szCs w:val="24"/>
          <w:lang w:bidi="ru-RU"/>
        </w:rPr>
        <w:t>42. Финансовое обеспечение выполнения муниципального задания осуществляется в порядке, установленном Бюджетным кодексом Российской Федерации.</w:t>
      </w:r>
    </w:p>
    <w:p w14:paraId="408A69C2" w14:textId="77777777" w:rsidR="00880EC8" w:rsidRPr="000202A4" w:rsidRDefault="00880EC8" w:rsidP="00880EC8">
      <w:pPr>
        <w:spacing w:after="200" w:line="276" w:lineRule="auto"/>
        <w:ind w:firstLine="567"/>
        <w:contextualSpacing/>
        <w:rPr>
          <w:bCs/>
          <w:szCs w:val="24"/>
          <w:lang w:bidi="ru-RU"/>
        </w:rPr>
      </w:pPr>
      <w:r w:rsidRPr="000202A4">
        <w:rPr>
          <w:bCs/>
          <w:szCs w:val="24"/>
          <w:lang w:bidi="ru-RU"/>
        </w:rPr>
        <w:t>1) финансовое обеспечение выполнения муниципального задания Учреждением осуществляется в виде субсидий из бюджет</w:t>
      </w:r>
      <w:r>
        <w:rPr>
          <w:bCs/>
          <w:szCs w:val="24"/>
          <w:lang w:bidi="ru-RU"/>
        </w:rPr>
        <w:t>а</w:t>
      </w:r>
      <w:r w:rsidRPr="000202A4">
        <w:rPr>
          <w:bCs/>
          <w:szCs w:val="24"/>
          <w:lang w:bidi="ru-RU"/>
        </w:rPr>
        <w:t xml:space="preserve"> </w:t>
      </w:r>
      <w:r>
        <w:rPr>
          <w:bCs/>
          <w:szCs w:val="24"/>
          <w:lang w:bidi="ru-RU"/>
        </w:rPr>
        <w:t>Балахнинского муниципального округа Нижегородской области</w:t>
      </w:r>
      <w:r w:rsidRPr="000202A4">
        <w:rPr>
          <w:bCs/>
          <w:szCs w:val="24"/>
          <w:lang w:bidi="ru-RU"/>
        </w:rPr>
        <w:t>.</w:t>
      </w:r>
    </w:p>
    <w:p w14:paraId="1907FD9D" w14:textId="77777777" w:rsidR="00880EC8" w:rsidRPr="000202A4" w:rsidRDefault="00880EC8" w:rsidP="00880EC8">
      <w:pPr>
        <w:spacing w:after="200" w:line="276" w:lineRule="auto"/>
        <w:ind w:firstLine="567"/>
        <w:contextualSpacing/>
        <w:rPr>
          <w:bCs/>
          <w:szCs w:val="24"/>
          <w:lang w:bidi="ru-RU"/>
        </w:rPr>
      </w:pPr>
      <w:proofErr w:type="gramStart"/>
      <w:r>
        <w:rPr>
          <w:bCs/>
          <w:szCs w:val="24"/>
          <w:lang w:bidi="ru-RU"/>
        </w:rPr>
        <w:t>2)</w:t>
      </w:r>
      <w:r w:rsidRPr="000202A4">
        <w:rPr>
          <w:bCs/>
          <w:szCs w:val="24"/>
          <w:lang w:bidi="ru-RU"/>
        </w:rPr>
        <w:t xml:space="preserve"> выполнение муниципального задания финансируется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14:paraId="6299241C" w14:textId="77777777" w:rsidR="00880EC8" w:rsidRPr="000202A4" w:rsidRDefault="00880EC8" w:rsidP="00880EC8">
      <w:pPr>
        <w:spacing w:after="200" w:line="276" w:lineRule="auto"/>
        <w:ind w:firstLine="567"/>
        <w:contextualSpacing/>
        <w:rPr>
          <w:bCs/>
          <w:szCs w:val="24"/>
          <w:lang w:bidi="ru-RU"/>
        </w:rPr>
      </w:pPr>
      <w:r w:rsidRPr="000202A4">
        <w:rPr>
          <w:bCs/>
          <w:szCs w:val="24"/>
          <w:lang w:bidi="ru-RU"/>
        </w:rPr>
        <w:t>3)</w:t>
      </w:r>
      <w:proofErr w:type="gramStart"/>
      <w:r w:rsidRPr="000202A4">
        <w:rPr>
          <w:bCs/>
          <w:szCs w:val="24"/>
          <w:lang w:bidi="ru-RU"/>
        </w:rPr>
        <w:t>.</w:t>
      </w:r>
      <w:proofErr w:type="gramEnd"/>
      <w:r w:rsidRPr="000202A4">
        <w:rPr>
          <w:bCs/>
          <w:szCs w:val="24"/>
          <w:lang w:bidi="ru-RU"/>
        </w:rPr>
        <w:t xml:space="preserve"> </w:t>
      </w:r>
      <w:proofErr w:type="gramStart"/>
      <w:r w:rsidRPr="000202A4">
        <w:rPr>
          <w:bCs/>
          <w:szCs w:val="24"/>
          <w:lang w:bidi="ru-RU"/>
        </w:rPr>
        <w:t>в</w:t>
      </w:r>
      <w:proofErr w:type="gramEnd"/>
      <w:r w:rsidRPr="000202A4">
        <w:rPr>
          <w:bCs/>
          <w:szCs w:val="24"/>
          <w:lang w:bidi="ru-RU"/>
        </w:rPr>
        <w:t xml:space="preserve">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280B293B" w14:textId="77777777" w:rsidR="00880EC8" w:rsidRPr="000202A4" w:rsidRDefault="00880EC8" w:rsidP="00880EC8">
      <w:pPr>
        <w:spacing w:after="200" w:line="276" w:lineRule="auto"/>
        <w:ind w:firstLine="567"/>
        <w:contextualSpacing/>
        <w:rPr>
          <w:szCs w:val="24"/>
        </w:rPr>
      </w:pPr>
      <w:r w:rsidRPr="000202A4">
        <w:rPr>
          <w:szCs w:val="24"/>
        </w:rPr>
        <w:t>43. Учреждение не вправе размещать денежные средства на депозитах в кредитных организациях, а также совершать сделки с ценными бумагами.</w:t>
      </w:r>
    </w:p>
    <w:p w14:paraId="4F3974DB" w14:textId="77777777" w:rsidR="00880EC8" w:rsidRPr="000202A4" w:rsidRDefault="00880EC8" w:rsidP="00880EC8">
      <w:pPr>
        <w:spacing w:after="200" w:line="276" w:lineRule="auto"/>
        <w:ind w:firstLine="567"/>
        <w:contextualSpacing/>
        <w:rPr>
          <w:szCs w:val="24"/>
        </w:rPr>
      </w:pPr>
      <w:r w:rsidRPr="000202A4">
        <w:rPr>
          <w:szCs w:val="24"/>
        </w:rPr>
        <w:t xml:space="preserve">44. </w:t>
      </w:r>
      <w:proofErr w:type="gramStart"/>
      <w:r w:rsidRPr="000202A4">
        <w:rPr>
          <w:szCs w:val="24"/>
        </w:rPr>
        <w:t xml:space="preserve">Передача Учреждением некоммерческим организациям в качестве их учредителя </w:t>
      </w:r>
      <w:r>
        <w:rPr>
          <w:szCs w:val="24"/>
        </w:rPr>
        <w:t>(</w:t>
      </w:r>
      <w:r w:rsidRPr="000202A4">
        <w:rPr>
          <w:szCs w:val="24"/>
        </w:rPr>
        <w:t>участника</w:t>
      </w:r>
      <w:r>
        <w:rPr>
          <w:szCs w:val="24"/>
        </w:rPr>
        <w:t>)</w:t>
      </w:r>
      <w:r w:rsidRPr="000202A4">
        <w:rPr>
          <w:szCs w:val="24"/>
        </w:rPr>
        <w:t xml:space="preserve">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w:t>
      </w:r>
      <w:r>
        <w:rPr>
          <w:szCs w:val="24"/>
        </w:rPr>
        <w:t>Учредителем</w:t>
      </w:r>
      <w:r w:rsidRPr="000202A4">
        <w:rPr>
          <w:szCs w:val="24"/>
        </w:rPr>
        <w:t xml:space="preserve"> или приобретенного Учреждением за счет средств, выделенных ему </w:t>
      </w:r>
      <w:r>
        <w:rPr>
          <w:szCs w:val="24"/>
        </w:rPr>
        <w:t>Учредителем</w:t>
      </w:r>
      <w:r w:rsidRPr="000202A4">
        <w:rPr>
          <w:szCs w:val="24"/>
        </w:rPr>
        <w:t xml:space="preserve"> на приобретение такого имущества, а также недвижимого имущества, может быть осуществлена Учреждением по согласованию с Учредителем.</w:t>
      </w:r>
      <w:proofErr w:type="gramEnd"/>
    </w:p>
    <w:p w14:paraId="6A44C6C7" w14:textId="77777777" w:rsidR="00880EC8" w:rsidRPr="000202A4" w:rsidRDefault="00880EC8" w:rsidP="00880EC8">
      <w:pPr>
        <w:spacing w:after="200" w:line="276" w:lineRule="auto"/>
        <w:ind w:firstLine="567"/>
        <w:contextualSpacing/>
        <w:rPr>
          <w:szCs w:val="24"/>
        </w:rPr>
      </w:pPr>
      <w:r w:rsidRPr="000202A4">
        <w:rPr>
          <w:szCs w:val="24"/>
        </w:rPr>
        <w:t>45. В случаях и в порядке, которые предусмотрены законодательством Российской Федерации, Учреждение вправе вносить имущество, указанное в п. 44 настоящего Устава,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14:paraId="6B8ABC99" w14:textId="77777777" w:rsidR="00880EC8" w:rsidRDefault="00880EC8" w:rsidP="00880EC8">
      <w:pPr>
        <w:spacing w:after="200" w:line="276" w:lineRule="auto"/>
        <w:ind w:firstLine="567"/>
        <w:contextualSpacing/>
        <w:rPr>
          <w:szCs w:val="24"/>
        </w:rPr>
      </w:pPr>
      <w:r w:rsidRPr="000202A4">
        <w:rPr>
          <w:szCs w:val="24"/>
        </w:rPr>
        <w:t xml:space="preserve">46. Имущество Учреждения закрепляется за ним на праве оперативного управления в соответствии с Гражданским кодексом Российской Федерации. </w:t>
      </w:r>
    </w:p>
    <w:p w14:paraId="44722089" w14:textId="77777777" w:rsidR="00880EC8" w:rsidRPr="000202A4" w:rsidRDefault="00880EC8" w:rsidP="00880EC8">
      <w:pPr>
        <w:spacing w:after="200" w:line="276" w:lineRule="auto"/>
        <w:ind w:firstLine="567"/>
        <w:contextualSpacing/>
        <w:rPr>
          <w:szCs w:val="24"/>
        </w:rPr>
      </w:pPr>
      <w:r w:rsidRPr="000202A4">
        <w:rPr>
          <w:szCs w:val="24"/>
        </w:rPr>
        <w:t>47. Земельные участки, необходимые для осуществления Учреждением основных и иных видов деятельности, предусмотренных настоящим Уставом, предоставляются ему в соответствии с действующим законодательством на праве постоянного (бессрочного) пользования.</w:t>
      </w:r>
    </w:p>
    <w:p w14:paraId="6956F16C" w14:textId="77777777" w:rsidR="00880EC8" w:rsidRPr="000202A4" w:rsidRDefault="00880EC8" w:rsidP="00880EC8">
      <w:pPr>
        <w:spacing w:after="200" w:line="276" w:lineRule="auto"/>
        <w:ind w:firstLine="567"/>
        <w:contextualSpacing/>
        <w:rPr>
          <w:szCs w:val="24"/>
        </w:rPr>
      </w:pPr>
      <w:r w:rsidRPr="000202A4">
        <w:rPr>
          <w:szCs w:val="24"/>
        </w:rPr>
        <w:t xml:space="preserve">48. </w:t>
      </w:r>
      <w:proofErr w:type="gramStart"/>
      <w:r w:rsidRPr="000202A4">
        <w:rPr>
          <w:szCs w:val="24"/>
        </w:rPr>
        <w:t xml:space="preserve">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w:t>
      </w:r>
      <w:r w:rsidRPr="000202A4">
        <w:rPr>
          <w:szCs w:val="24"/>
        </w:rPr>
        <w:lastRenderedPageBreak/>
        <w:t>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 оперативном управлении Учреждения</w:t>
      </w:r>
      <w:proofErr w:type="gramEnd"/>
      <w:r w:rsidRPr="000202A4">
        <w:rPr>
          <w:szCs w:val="24"/>
        </w:rPr>
        <w:t>, а также осуществлять его списание.</w:t>
      </w:r>
    </w:p>
    <w:p w14:paraId="4778AB47" w14:textId="77777777" w:rsidR="00880EC8" w:rsidRPr="000202A4" w:rsidRDefault="00880EC8" w:rsidP="00880EC8">
      <w:pPr>
        <w:spacing w:after="200" w:line="276" w:lineRule="auto"/>
        <w:ind w:firstLine="567"/>
        <w:contextualSpacing/>
        <w:rPr>
          <w:szCs w:val="24"/>
        </w:rPr>
      </w:pPr>
      <w:r w:rsidRPr="000202A4">
        <w:rPr>
          <w:szCs w:val="24"/>
        </w:rPr>
        <w:t>49.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Учредителем на приобретение такого имущества, если иное не установлено законодательством Российской Федерации.</w:t>
      </w:r>
    </w:p>
    <w:p w14:paraId="7B4FA3F9" w14:textId="77777777" w:rsidR="00880EC8" w:rsidRPr="000202A4" w:rsidRDefault="00880EC8" w:rsidP="00880EC8">
      <w:pPr>
        <w:spacing w:after="200" w:line="276" w:lineRule="auto"/>
        <w:ind w:firstLine="567"/>
        <w:contextualSpacing/>
        <w:rPr>
          <w:szCs w:val="24"/>
        </w:rPr>
      </w:pPr>
      <w:r w:rsidRPr="000202A4">
        <w:rPr>
          <w:szCs w:val="24"/>
        </w:rPr>
        <w:t xml:space="preserve">50. Остальным имуществом, закрепленным за Учреждением на праве оперативного управления, Учреждение вправе распоряжаться самостоятельно, за исключением случаев, предусмотренных требованиями нормативных правовых актов Российской Федерации, Нижегородской области, Балахнинского муниципального округа и настоящего Устава. </w:t>
      </w:r>
    </w:p>
    <w:p w14:paraId="395277DA" w14:textId="77777777" w:rsidR="00880EC8" w:rsidRPr="000202A4" w:rsidRDefault="00880EC8" w:rsidP="00880EC8">
      <w:pPr>
        <w:spacing w:after="200" w:line="276" w:lineRule="auto"/>
        <w:ind w:firstLine="567"/>
        <w:contextualSpacing/>
        <w:rPr>
          <w:szCs w:val="24"/>
        </w:rPr>
      </w:pPr>
      <w:r w:rsidRPr="000202A4">
        <w:rPr>
          <w:szCs w:val="24"/>
        </w:rPr>
        <w:t>51. Учреждение вправе выступать в качестве арендодателя и арендатора в случаях и в порядке, которые установлены законодательством Российской Федерации, муниципальными правовыми актами муниципального округа.</w:t>
      </w:r>
    </w:p>
    <w:p w14:paraId="2BCCAB5B" w14:textId="77777777" w:rsidR="00880EC8" w:rsidRPr="000202A4" w:rsidRDefault="00880EC8" w:rsidP="00880EC8">
      <w:pPr>
        <w:spacing w:after="200" w:line="276" w:lineRule="auto"/>
        <w:ind w:firstLine="567"/>
        <w:contextualSpacing/>
        <w:rPr>
          <w:szCs w:val="24"/>
        </w:rPr>
      </w:pPr>
      <w:r w:rsidRPr="000202A4">
        <w:rPr>
          <w:szCs w:val="24"/>
        </w:rPr>
        <w:t>52. Источниками формирования имущества Учреждения являются:</w:t>
      </w:r>
    </w:p>
    <w:p w14:paraId="65D68EA2" w14:textId="77777777" w:rsidR="00880EC8" w:rsidRPr="000202A4" w:rsidRDefault="00880EC8" w:rsidP="00880EC8">
      <w:pPr>
        <w:spacing w:after="200" w:line="276" w:lineRule="auto"/>
        <w:ind w:firstLine="567"/>
        <w:contextualSpacing/>
        <w:rPr>
          <w:szCs w:val="24"/>
        </w:rPr>
      </w:pPr>
      <w:r w:rsidRPr="000202A4">
        <w:rPr>
          <w:szCs w:val="24"/>
        </w:rPr>
        <w:t>1) бюджетное финансирование;</w:t>
      </w:r>
    </w:p>
    <w:p w14:paraId="732ACF1D" w14:textId="77777777" w:rsidR="00880EC8" w:rsidRPr="000202A4" w:rsidRDefault="00880EC8" w:rsidP="00880EC8">
      <w:pPr>
        <w:spacing w:after="200" w:line="276" w:lineRule="auto"/>
        <w:ind w:firstLine="567"/>
        <w:contextualSpacing/>
        <w:rPr>
          <w:szCs w:val="24"/>
        </w:rPr>
      </w:pPr>
      <w:r w:rsidRPr="000202A4">
        <w:rPr>
          <w:szCs w:val="24"/>
        </w:rPr>
        <w:t>2) движимое и недвижимое имущество, закрепленное за Учреждением на праве оперативного управления;</w:t>
      </w:r>
    </w:p>
    <w:p w14:paraId="4C588BD0" w14:textId="77777777" w:rsidR="00880EC8" w:rsidRPr="000202A4" w:rsidRDefault="00880EC8" w:rsidP="00880EC8">
      <w:pPr>
        <w:spacing w:after="200" w:line="276" w:lineRule="auto"/>
        <w:ind w:firstLine="567"/>
        <w:contextualSpacing/>
        <w:rPr>
          <w:szCs w:val="24"/>
        </w:rPr>
      </w:pPr>
      <w:r w:rsidRPr="000202A4">
        <w:rPr>
          <w:szCs w:val="24"/>
        </w:rPr>
        <w:t>3) имущество, приобретенное за счет средств бюджета Балахнинского муниципального округа Нижегородской области;</w:t>
      </w:r>
    </w:p>
    <w:p w14:paraId="7BF88333" w14:textId="77777777" w:rsidR="00880EC8" w:rsidRPr="000202A4" w:rsidRDefault="00880EC8" w:rsidP="00880EC8">
      <w:pPr>
        <w:spacing w:after="200" w:line="276" w:lineRule="auto"/>
        <w:ind w:firstLine="567"/>
        <w:contextualSpacing/>
        <w:rPr>
          <w:szCs w:val="24"/>
        </w:rPr>
      </w:pPr>
      <w:r w:rsidRPr="000202A4">
        <w:rPr>
          <w:szCs w:val="24"/>
        </w:rPr>
        <w:t>4) земельные участки, переданные Учреждению в установленном порядке в постоянное (бессрочное) и безвозмездное пользование;</w:t>
      </w:r>
    </w:p>
    <w:p w14:paraId="07CE372A" w14:textId="77777777" w:rsidR="00880EC8" w:rsidRPr="000202A4" w:rsidRDefault="00880EC8" w:rsidP="00880EC8">
      <w:pPr>
        <w:spacing w:after="200" w:line="276" w:lineRule="auto"/>
        <w:ind w:firstLine="567"/>
        <w:contextualSpacing/>
        <w:rPr>
          <w:szCs w:val="24"/>
        </w:rPr>
      </w:pPr>
      <w:r w:rsidRPr="000202A4">
        <w:rPr>
          <w:szCs w:val="24"/>
        </w:rPr>
        <w:t>5) имущество, приобретенное за счет средств, полученных от приносящей доход деятельности;</w:t>
      </w:r>
    </w:p>
    <w:p w14:paraId="0D26EEA6" w14:textId="77777777" w:rsidR="00880EC8" w:rsidRPr="000202A4" w:rsidRDefault="00880EC8" w:rsidP="00880EC8">
      <w:pPr>
        <w:spacing w:after="200" w:line="276" w:lineRule="auto"/>
        <w:ind w:firstLine="567"/>
        <w:contextualSpacing/>
        <w:rPr>
          <w:szCs w:val="24"/>
        </w:rPr>
      </w:pPr>
      <w:r w:rsidRPr="000202A4">
        <w:rPr>
          <w:szCs w:val="24"/>
        </w:rPr>
        <w:t>6) имущество, полученное по иным основаниям, предусмотренным законодательством Российской Федерации, в том числе в форме дара, пожертвования, гранта.</w:t>
      </w:r>
    </w:p>
    <w:p w14:paraId="299E061C" w14:textId="77777777" w:rsidR="00880EC8" w:rsidRPr="000202A4" w:rsidRDefault="00880EC8" w:rsidP="00880EC8">
      <w:pPr>
        <w:spacing w:after="200" w:line="276" w:lineRule="auto"/>
        <w:ind w:firstLine="567"/>
        <w:contextualSpacing/>
        <w:rPr>
          <w:szCs w:val="24"/>
        </w:rPr>
      </w:pPr>
      <w:r w:rsidRPr="000202A4">
        <w:rPr>
          <w:szCs w:val="24"/>
        </w:rPr>
        <w:t>53. Крупная сделка может быть совершена Учреждением только с согласия Учредителя.</w:t>
      </w:r>
    </w:p>
    <w:p w14:paraId="2E5D35AB" w14:textId="77777777" w:rsidR="00880EC8" w:rsidRPr="000202A4" w:rsidRDefault="00880EC8" w:rsidP="00880EC8">
      <w:pPr>
        <w:spacing w:after="200" w:line="276" w:lineRule="auto"/>
        <w:ind w:firstLine="567"/>
        <w:contextualSpacing/>
        <w:rPr>
          <w:szCs w:val="24"/>
        </w:rPr>
      </w:pPr>
      <w:r w:rsidRPr="000202A4">
        <w:rPr>
          <w:szCs w:val="24"/>
        </w:rPr>
        <w:t>54. Крупная сделка, совершенная с нарушением п. 53 настоящего Устава,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согласия Учредителя Учреждения.</w:t>
      </w:r>
    </w:p>
    <w:p w14:paraId="48E09E43" w14:textId="77777777" w:rsidR="00880EC8" w:rsidRPr="000202A4" w:rsidRDefault="00880EC8" w:rsidP="00880EC8">
      <w:pPr>
        <w:spacing w:after="200" w:line="276" w:lineRule="auto"/>
        <w:ind w:firstLine="567"/>
        <w:contextualSpacing/>
        <w:rPr>
          <w:szCs w:val="24"/>
        </w:rPr>
      </w:pPr>
      <w:r w:rsidRPr="000202A4">
        <w:rPr>
          <w:szCs w:val="24"/>
        </w:rPr>
        <w:t>55. Директор Учреждения несет перед Учреждением ответственность в размере убытков, причиненных Учреждению в результате совершения крупной сделки с нарушением п. 53 настоящего Устава, независимо от того, была ли эта сделка признана недействительной.</w:t>
      </w:r>
    </w:p>
    <w:p w14:paraId="6C245292" w14:textId="77777777" w:rsidR="00880EC8" w:rsidRPr="000202A4" w:rsidRDefault="00880EC8" w:rsidP="00880EC8">
      <w:pPr>
        <w:spacing w:after="200" w:line="276" w:lineRule="auto"/>
        <w:ind w:firstLine="567"/>
        <w:contextualSpacing/>
        <w:rPr>
          <w:szCs w:val="24"/>
        </w:rPr>
      </w:pPr>
      <w:r w:rsidRPr="000202A4">
        <w:rPr>
          <w:szCs w:val="24"/>
        </w:rPr>
        <w:t>56. Сделка, в совершении которой имеется заинтересованность, может быть совершена Учреждением только с согласия Учредителя.</w:t>
      </w:r>
    </w:p>
    <w:p w14:paraId="488089E6" w14:textId="77777777" w:rsidR="00880EC8" w:rsidRPr="000202A4" w:rsidRDefault="00880EC8" w:rsidP="00880EC8">
      <w:pPr>
        <w:spacing w:after="200" w:line="276" w:lineRule="auto"/>
        <w:ind w:firstLine="567"/>
        <w:contextualSpacing/>
        <w:rPr>
          <w:szCs w:val="24"/>
        </w:rPr>
      </w:pPr>
      <w:r w:rsidRPr="000202A4">
        <w:rPr>
          <w:szCs w:val="24"/>
        </w:rPr>
        <w:t xml:space="preserve">57. </w:t>
      </w:r>
      <w:proofErr w:type="gramStart"/>
      <w:r w:rsidRPr="000202A4">
        <w:rPr>
          <w:szCs w:val="24"/>
        </w:rPr>
        <w:t>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директор (заместитель директора) Учреждения, а также лицо, входящее в состав органов управления Учреждения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w:t>
      </w:r>
      <w:proofErr w:type="gramEnd"/>
      <w:r w:rsidRPr="000202A4">
        <w:rPr>
          <w:szCs w:val="24"/>
        </w:rPr>
        <w:t xml:space="preserve">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w:t>
      </w:r>
      <w:r w:rsidRPr="000202A4">
        <w:rPr>
          <w:szCs w:val="24"/>
        </w:rPr>
        <w:lastRenderedPageBreak/>
        <w:t>полностью или частично образовано Учреждением, или могут извлекать выгоду из пользования, распоряжения имуществом Учреждения.</w:t>
      </w:r>
    </w:p>
    <w:p w14:paraId="063714E6" w14:textId="77777777" w:rsidR="00880EC8" w:rsidRPr="000202A4" w:rsidRDefault="00880EC8" w:rsidP="00880EC8">
      <w:pPr>
        <w:spacing w:after="200" w:line="276" w:lineRule="auto"/>
        <w:ind w:firstLine="567"/>
        <w:contextualSpacing/>
        <w:rPr>
          <w:szCs w:val="24"/>
        </w:rPr>
      </w:pPr>
      <w:r w:rsidRPr="000202A4">
        <w:rPr>
          <w:szCs w:val="24"/>
        </w:rPr>
        <w:t>58. Сделка, в совершении которой имеется заинтересованность и которая совершена с нарушением требований п. 56 настоящего Устава, может быть признана судом недействительной.</w:t>
      </w:r>
    </w:p>
    <w:p w14:paraId="0A2974F4" w14:textId="77777777" w:rsidR="00880EC8" w:rsidRPr="000202A4" w:rsidRDefault="00880EC8" w:rsidP="00880EC8">
      <w:pPr>
        <w:spacing w:after="200" w:line="276" w:lineRule="auto"/>
        <w:ind w:firstLine="567"/>
        <w:contextualSpacing/>
        <w:rPr>
          <w:szCs w:val="24"/>
        </w:rPr>
      </w:pPr>
      <w:r w:rsidRPr="000202A4">
        <w:rPr>
          <w:szCs w:val="24"/>
        </w:rPr>
        <w:t>59.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14:paraId="73786D5C" w14:textId="77777777" w:rsidR="00880EC8" w:rsidRPr="000202A4" w:rsidRDefault="00880EC8" w:rsidP="00880EC8">
      <w:pPr>
        <w:spacing w:after="200" w:line="276" w:lineRule="auto"/>
        <w:ind w:firstLine="567"/>
        <w:contextualSpacing/>
        <w:rPr>
          <w:szCs w:val="24"/>
        </w:rPr>
      </w:pPr>
      <w:r w:rsidRPr="000202A4">
        <w:rPr>
          <w:szCs w:val="24"/>
        </w:rPr>
        <w:t>60.Плоды интеллектуальной и творческой деятельности, продукция и доходы от использования имущества, находящегося в оперативном управлении Учреждения, а также имущество, приобретенное Учреждением по договору или на иных основаниях, поступают в оперативное управление Учреждения.</w:t>
      </w:r>
    </w:p>
    <w:p w14:paraId="6E084F84" w14:textId="77777777" w:rsidR="00880EC8" w:rsidRPr="000202A4" w:rsidRDefault="00880EC8" w:rsidP="00880EC8">
      <w:pPr>
        <w:spacing w:after="200" w:line="276" w:lineRule="auto"/>
        <w:ind w:firstLine="567"/>
        <w:contextualSpacing/>
        <w:rPr>
          <w:szCs w:val="24"/>
        </w:rPr>
      </w:pPr>
      <w:r w:rsidRPr="000202A4">
        <w:rPr>
          <w:szCs w:val="24"/>
        </w:rPr>
        <w:t>61.Объекты культурного наследия,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Учреждением на условиях и в порядке, которые определяются федеральными законами и принятыми в соответствии с ними нормативными правовыми актами Российской Федерации.</w:t>
      </w:r>
    </w:p>
    <w:p w14:paraId="4FDF66C6" w14:textId="77777777" w:rsidR="00880EC8" w:rsidRPr="000202A4" w:rsidRDefault="00880EC8" w:rsidP="00880EC8">
      <w:pPr>
        <w:spacing w:after="200" w:line="276" w:lineRule="auto"/>
        <w:ind w:firstLine="567"/>
        <w:contextualSpacing/>
        <w:rPr>
          <w:szCs w:val="24"/>
        </w:rPr>
      </w:pPr>
      <w:r w:rsidRPr="000202A4">
        <w:rPr>
          <w:szCs w:val="24"/>
        </w:rPr>
        <w:t>62</w:t>
      </w:r>
      <w:r>
        <w:rPr>
          <w:szCs w:val="24"/>
        </w:rPr>
        <w:t>.</w:t>
      </w:r>
      <w:r w:rsidRPr="000202A4">
        <w:rPr>
          <w:szCs w:val="24"/>
        </w:rPr>
        <w:t xml:space="preserve"> Перечень особо ценного движимого имущества определяется Учредителем.</w:t>
      </w:r>
    </w:p>
    <w:p w14:paraId="4876A274" w14:textId="77777777" w:rsidR="00880EC8" w:rsidRPr="000202A4" w:rsidRDefault="00880EC8" w:rsidP="00880EC8">
      <w:pPr>
        <w:spacing w:after="200" w:line="276" w:lineRule="auto"/>
        <w:ind w:firstLine="567"/>
        <w:contextualSpacing/>
        <w:rPr>
          <w:szCs w:val="24"/>
        </w:rPr>
      </w:pPr>
      <w:r w:rsidRPr="000202A4">
        <w:rPr>
          <w:szCs w:val="24"/>
        </w:rPr>
        <w:t xml:space="preserve">63.Учреждение без согласия </w:t>
      </w:r>
      <w:r>
        <w:rPr>
          <w:szCs w:val="24"/>
        </w:rPr>
        <w:t>Учредителя</w:t>
      </w:r>
      <w:r w:rsidRPr="000202A4">
        <w:rPr>
          <w:szCs w:val="24"/>
        </w:rPr>
        <w:t xml:space="preserve"> не вправе распоряжаться особо ценным движимым и</w:t>
      </w:r>
      <w:r>
        <w:rPr>
          <w:szCs w:val="24"/>
        </w:rPr>
        <w:t>муществом, закрепленным за ним Учредителем</w:t>
      </w:r>
      <w:r w:rsidRPr="000202A4">
        <w:rPr>
          <w:szCs w:val="24"/>
        </w:rPr>
        <w:t xml:space="preserve"> или приобретенным Учреждением за счет средств, выделенных Учреждению </w:t>
      </w:r>
      <w:r>
        <w:rPr>
          <w:szCs w:val="24"/>
        </w:rPr>
        <w:t>Учредителем</w:t>
      </w:r>
      <w:r w:rsidRPr="000202A4">
        <w:rPr>
          <w:szCs w:val="24"/>
        </w:rPr>
        <w:t xml:space="preserve"> на приобретение такого имущества, а также недвижимым имуществом.</w:t>
      </w:r>
    </w:p>
    <w:p w14:paraId="0A4324E5" w14:textId="77777777" w:rsidR="00880EC8" w:rsidRPr="000202A4" w:rsidRDefault="00880EC8" w:rsidP="00880EC8">
      <w:pPr>
        <w:spacing w:after="200" w:line="276" w:lineRule="auto"/>
        <w:ind w:firstLine="567"/>
        <w:contextualSpacing/>
        <w:rPr>
          <w:szCs w:val="24"/>
        </w:rPr>
      </w:pPr>
      <w:r w:rsidRPr="000202A4">
        <w:rPr>
          <w:szCs w:val="24"/>
        </w:rPr>
        <w:t>64. 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14:paraId="4CEB161E" w14:textId="77777777" w:rsidR="00880EC8" w:rsidRDefault="00880EC8" w:rsidP="00880EC8">
      <w:pPr>
        <w:ind w:firstLine="567"/>
        <w:rPr>
          <w:szCs w:val="24"/>
        </w:rPr>
      </w:pPr>
      <w:r w:rsidRPr="000202A4">
        <w:rPr>
          <w:szCs w:val="24"/>
        </w:rPr>
        <w:t>65. Ежегодно Учреждение обязано опубликовывать отчеты о своей деятельности и об использовании закрепленного за ним имущества на официальном сайте.</w:t>
      </w:r>
    </w:p>
    <w:p w14:paraId="71BC6E30" w14:textId="77777777" w:rsidR="00880EC8" w:rsidRPr="000202A4" w:rsidRDefault="00880EC8" w:rsidP="00880EC8">
      <w:pPr>
        <w:spacing w:after="200" w:line="276" w:lineRule="auto"/>
        <w:ind w:firstLine="567"/>
        <w:contextualSpacing/>
        <w:jc w:val="center"/>
        <w:rPr>
          <w:szCs w:val="24"/>
        </w:rPr>
      </w:pPr>
      <w:r w:rsidRPr="000202A4">
        <w:rPr>
          <w:szCs w:val="24"/>
        </w:rPr>
        <w:t>V</w:t>
      </w:r>
      <w:r w:rsidRPr="000202A4">
        <w:rPr>
          <w:szCs w:val="24"/>
          <w:lang w:val="en-US"/>
        </w:rPr>
        <w:t>I</w:t>
      </w:r>
      <w:r w:rsidRPr="000202A4">
        <w:rPr>
          <w:szCs w:val="24"/>
        </w:rPr>
        <w:t>I. РЕОРГАНИЗАЦИЯ, ИЗМЕНЕНИЕ ТИПА И ЛИКВИДАЦИЯ УЧРЕЖДЕНИЯ</w:t>
      </w:r>
    </w:p>
    <w:p w14:paraId="64DC19DA" w14:textId="77777777" w:rsidR="00880EC8" w:rsidRPr="000202A4" w:rsidRDefault="00880EC8" w:rsidP="00880EC8">
      <w:pPr>
        <w:spacing w:after="200" w:line="276" w:lineRule="auto"/>
        <w:ind w:firstLine="567"/>
        <w:contextualSpacing/>
        <w:rPr>
          <w:szCs w:val="24"/>
        </w:rPr>
      </w:pPr>
      <w:r w:rsidRPr="000202A4">
        <w:rPr>
          <w:szCs w:val="24"/>
        </w:rPr>
        <w:t>66. Реорганизация, ликвидация и изменение типа Учреждения осуществляются в соответствии с законодательством Российской Федерации, законодательством соответствующего субъекта Российской Федерации, в том числе муниципальными актами муниципального округа и настоящим Уставом.</w:t>
      </w:r>
    </w:p>
    <w:p w14:paraId="6AD8A81E" w14:textId="77777777" w:rsidR="00880EC8" w:rsidRPr="000202A4" w:rsidRDefault="00880EC8" w:rsidP="00880EC8">
      <w:pPr>
        <w:spacing w:after="200" w:line="276" w:lineRule="auto"/>
        <w:ind w:firstLine="567"/>
        <w:contextualSpacing/>
        <w:rPr>
          <w:szCs w:val="24"/>
        </w:rPr>
      </w:pPr>
      <w:r w:rsidRPr="000202A4">
        <w:rPr>
          <w:szCs w:val="24"/>
        </w:rPr>
        <w:t>67. Учреждение может быть преобразовано в некоммерческую организацию иных организационно-правовых форм в случаях, предусмотренных законом.</w:t>
      </w:r>
    </w:p>
    <w:p w14:paraId="14B684A2" w14:textId="77777777" w:rsidR="00880EC8" w:rsidRPr="000202A4" w:rsidRDefault="00880EC8" w:rsidP="00880EC8">
      <w:pPr>
        <w:spacing w:after="200" w:line="276" w:lineRule="auto"/>
        <w:ind w:firstLine="567"/>
        <w:contextualSpacing/>
        <w:rPr>
          <w:szCs w:val="24"/>
        </w:rPr>
      </w:pPr>
      <w:r w:rsidRPr="000202A4">
        <w:rPr>
          <w:szCs w:val="24"/>
        </w:rPr>
        <w:t>6</w:t>
      </w:r>
      <w:r>
        <w:rPr>
          <w:szCs w:val="24"/>
        </w:rPr>
        <w:t>8</w:t>
      </w:r>
      <w:r w:rsidRPr="000202A4">
        <w:rPr>
          <w:szCs w:val="24"/>
        </w:rPr>
        <w:t>. Решение о реорганизации, изменении типа и ликвидации Учреждения принимается Учредителем путем издания распорядительного акта.</w:t>
      </w:r>
    </w:p>
    <w:p w14:paraId="390AE689" w14:textId="77777777" w:rsidR="00880EC8" w:rsidRPr="000202A4" w:rsidRDefault="00880EC8" w:rsidP="00880EC8">
      <w:pPr>
        <w:spacing w:after="200" w:line="276" w:lineRule="auto"/>
        <w:ind w:firstLine="567"/>
        <w:contextualSpacing/>
        <w:rPr>
          <w:szCs w:val="24"/>
        </w:rPr>
      </w:pPr>
      <w:r>
        <w:rPr>
          <w:szCs w:val="24"/>
        </w:rPr>
        <w:t>69</w:t>
      </w:r>
      <w:r w:rsidRPr="000202A4">
        <w:rPr>
          <w:szCs w:val="24"/>
        </w:rPr>
        <w:t>. Реорганизация Учреждения может быть осуществлена в форме слияния, присоединения, разделения, выделения и преобразования.</w:t>
      </w:r>
    </w:p>
    <w:p w14:paraId="723AEBA2" w14:textId="77777777" w:rsidR="00880EC8" w:rsidRPr="000202A4" w:rsidRDefault="00880EC8" w:rsidP="00880EC8">
      <w:pPr>
        <w:spacing w:after="200" w:line="276" w:lineRule="auto"/>
        <w:ind w:firstLine="567"/>
        <w:contextualSpacing/>
        <w:rPr>
          <w:szCs w:val="24"/>
        </w:rPr>
      </w:pPr>
      <w:r w:rsidRPr="000202A4">
        <w:rPr>
          <w:szCs w:val="24"/>
        </w:rPr>
        <w:t>7</w:t>
      </w:r>
      <w:r>
        <w:rPr>
          <w:szCs w:val="24"/>
        </w:rPr>
        <w:t>0</w:t>
      </w:r>
      <w:r w:rsidRPr="000202A4">
        <w:rPr>
          <w:szCs w:val="24"/>
        </w:rPr>
        <w:t>. Реорганизация влечет за собой переход прав и обязанностей Учреждения к его правопреемнику в соответствии с законодательством Российской Федерации на основании передаточного акта.</w:t>
      </w:r>
    </w:p>
    <w:p w14:paraId="596EAC32" w14:textId="77777777" w:rsidR="00880EC8" w:rsidRPr="000202A4" w:rsidRDefault="00880EC8" w:rsidP="00880EC8">
      <w:pPr>
        <w:spacing w:after="200" w:line="276" w:lineRule="auto"/>
        <w:ind w:firstLine="567"/>
        <w:contextualSpacing/>
        <w:rPr>
          <w:szCs w:val="24"/>
        </w:rPr>
      </w:pPr>
      <w:r w:rsidRPr="000202A4">
        <w:rPr>
          <w:szCs w:val="24"/>
        </w:rPr>
        <w:t>7</w:t>
      </w:r>
      <w:r>
        <w:rPr>
          <w:szCs w:val="24"/>
        </w:rPr>
        <w:t>1</w:t>
      </w:r>
      <w:r w:rsidRPr="000202A4">
        <w:rPr>
          <w:szCs w:val="24"/>
        </w:rPr>
        <w:t>.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возникшего учреждения (учреждений).</w:t>
      </w:r>
    </w:p>
    <w:p w14:paraId="05D0EE3B" w14:textId="77777777" w:rsidR="00880EC8" w:rsidRPr="000202A4" w:rsidRDefault="00880EC8" w:rsidP="00880EC8">
      <w:pPr>
        <w:spacing w:after="200" w:line="276" w:lineRule="auto"/>
        <w:ind w:firstLine="567"/>
        <w:contextualSpacing/>
        <w:rPr>
          <w:szCs w:val="24"/>
        </w:rPr>
      </w:pPr>
      <w:r w:rsidRPr="000202A4">
        <w:rPr>
          <w:szCs w:val="24"/>
        </w:rPr>
        <w:lastRenderedPageBreak/>
        <w:t>7</w:t>
      </w:r>
      <w:r>
        <w:rPr>
          <w:szCs w:val="24"/>
        </w:rPr>
        <w:t>2</w:t>
      </w:r>
      <w:r w:rsidRPr="000202A4">
        <w:rPr>
          <w:szCs w:val="24"/>
        </w:rPr>
        <w:t>. При реорганизации Учреждения в форме присоединения к нему другого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w:t>
      </w:r>
    </w:p>
    <w:p w14:paraId="3B500EC6" w14:textId="77777777" w:rsidR="00880EC8" w:rsidRPr="000202A4" w:rsidRDefault="00880EC8" w:rsidP="00880EC8">
      <w:pPr>
        <w:spacing w:after="200" w:line="276" w:lineRule="auto"/>
        <w:ind w:firstLine="567"/>
        <w:contextualSpacing/>
        <w:rPr>
          <w:szCs w:val="24"/>
        </w:rPr>
      </w:pPr>
      <w:r w:rsidRPr="000202A4">
        <w:rPr>
          <w:szCs w:val="24"/>
        </w:rPr>
        <w:t>7</w:t>
      </w:r>
      <w:r>
        <w:rPr>
          <w:szCs w:val="24"/>
        </w:rPr>
        <w:t>3</w:t>
      </w:r>
      <w:r w:rsidRPr="000202A4">
        <w:rPr>
          <w:szCs w:val="24"/>
        </w:rPr>
        <w:t>. Учредитель принимает решение о ликвидации Учреждения, назначает ликвидационную комиссию и устанавливает порядок и сроки ликвидации в соответствии с законодательством Российской Федерации.</w:t>
      </w:r>
    </w:p>
    <w:p w14:paraId="09538465" w14:textId="77777777" w:rsidR="00880EC8" w:rsidRPr="000202A4" w:rsidRDefault="00880EC8" w:rsidP="00880EC8">
      <w:pPr>
        <w:spacing w:after="200" w:line="276" w:lineRule="auto"/>
        <w:ind w:firstLine="567"/>
        <w:contextualSpacing/>
        <w:rPr>
          <w:szCs w:val="24"/>
        </w:rPr>
      </w:pPr>
      <w:r w:rsidRPr="000202A4">
        <w:rPr>
          <w:szCs w:val="24"/>
        </w:rPr>
        <w:t>7</w:t>
      </w:r>
      <w:r>
        <w:rPr>
          <w:szCs w:val="24"/>
        </w:rPr>
        <w:t>4</w:t>
      </w:r>
      <w:r w:rsidRPr="000202A4">
        <w:rPr>
          <w:szCs w:val="24"/>
        </w:rPr>
        <w:t>. Требования кредиторов ликвидируемого Учреждения удовлетворяются за счет имущества, на которое в соответствии с федеральным законодательством может быть обращено взыскание.</w:t>
      </w:r>
    </w:p>
    <w:p w14:paraId="640ACE96" w14:textId="77777777" w:rsidR="00880EC8" w:rsidRPr="000202A4" w:rsidRDefault="00880EC8" w:rsidP="00880EC8">
      <w:pPr>
        <w:spacing w:after="200" w:line="276" w:lineRule="auto"/>
        <w:ind w:firstLine="567"/>
        <w:contextualSpacing/>
        <w:rPr>
          <w:szCs w:val="24"/>
        </w:rPr>
      </w:pPr>
      <w:r w:rsidRPr="000202A4">
        <w:rPr>
          <w:szCs w:val="24"/>
        </w:rPr>
        <w:t>7</w:t>
      </w:r>
      <w:r>
        <w:rPr>
          <w:szCs w:val="24"/>
        </w:rPr>
        <w:t>5</w:t>
      </w:r>
      <w:r w:rsidRPr="000202A4">
        <w:rPr>
          <w:szCs w:val="24"/>
        </w:rPr>
        <w:t xml:space="preserve">. Ликвидация Учреждения влечет </w:t>
      </w:r>
      <w:r>
        <w:rPr>
          <w:szCs w:val="24"/>
        </w:rPr>
        <w:t xml:space="preserve">его </w:t>
      </w:r>
      <w:r w:rsidRPr="000202A4">
        <w:rPr>
          <w:szCs w:val="24"/>
        </w:rPr>
        <w:t>прекращение без перехода в порядке правопреемства</w:t>
      </w:r>
      <w:r>
        <w:rPr>
          <w:szCs w:val="24"/>
        </w:rPr>
        <w:t xml:space="preserve"> его</w:t>
      </w:r>
      <w:r w:rsidRPr="000202A4">
        <w:rPr>
          <w:szCs w:val="24"/>
        </w:rPr>
        <w:t xml:space="preserve"> прав и обязанностей к другим лицам.</w:t>
      </w:r>
    </w:p>
    <w:p w14:paraId="0DA43DAB" w14:textId="77777777" w:rsidR="00880EC8" w:rsidRPr="000202A4" w:rsidRDefault="00880EC8" w:rsidP="00880EC8">
      <w:pPr>
        <w:spacing w:after="200" w:line="276" w:lineRule="auto"/>
        <w:ind w:firstLine="567"/>
        <w:contextualSpacing/>
        <w:rPr>
          <w:szCs w:val="24"/>
        </w:rPr>
      </w:pPr>
      <w:r w:rsidRPr="000202A4">
        <w:rPr>
          <w:szCs w:val="24"/>
        </w:rPr>
        <w:t>7</w:t>
      </w:r>
      <w:r>
        <w:rPr>
          <w:szCs w:val="24"/>
        </w:rPr>
        <w:t>6</w:t>
      </w:r>
      <w:r w:rsidRPr="000202A4">
        <w:rPr>
          <w:szCs w:val="24"/>
        </w:rPr>
        <w:t>.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имущества.</w:t>
      </w:r>
    </w:p>
    <w:p w14:paraId="70DE6F2F" w14:textId="77777777" w:rsidR="00880EC8" w:rsidRPr="000202A4" w:rsidRDefault="00880EC8" w:rsidP="00880EC8">
      <w:pPr>
        <w:spacing w:after="200" w:line="276" w:lineRule="auto"/>
        <w:ind w:firstLine="567"/>
        <w:contextualSpacing/>
        <w:rPr>
          <w:szCs w:val="24"/>
        </w:rPr>
      </w:pPr>
      <w:r w:rsidRPr="000202A4">
        <w:rPr>
          <w:szCs w:val="24"/>
        </w:rPr>
        <w:t>7</w:t>
      </w:r>
      <w:r>
        <w:rPr>
          <w:szCs w:val="24"/>
        </w:rPr>
        <w:t>7</w:t>
      </w:r>
      <w:r w:rsidRPr="000202A4">
        <w:rPr>
          <w:szCs w:val="24"/>
        </w:rPr>
        <w:t xml:space="preserve">. </w:t>
      </w:r>
      <w:proofErr w:type="gramStart"/>
      <w:r w:rsidRPr="000202A4">
        <w:rPr>
          <w:szCs w:val="24"/>
        </w:rPr>
        <w:t>Ликвидация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roofErr w:type="gramEnd"/>
    </w:p>
    <w:p w14:paraId="205C4268" w14:textId="77777777" w:rsidR="00880EC8" w:rsidRPr="000202A4" w:rsidRDefault="00880EC8" w:rsidP="00880EC8">
      <w:pPr>
        <w:spacing w:after="200" w:line="276" w:lineRule="auto"/>
        <w:ind w:firstLine="567"/>
        <w:contextualSpacing/>
        <w:rPr>
          <w:szCs w:val="24"/>
        </w:rPr>
      </w:pPr>
      <w:r w:rsidRPr="000202A4">
        <w:rPr>
          <w:szCs w:val="24"/>
        </w:rPr>
        <w:t>7</w:t>
      </w:r>
      <w:r>
        <w:rPr>
          <w:szCs w:val="24"/>
        </w:rPr>
        <w:t>8</w:t>
      </w:r>
      <w:r w:rsidRPr="000202A4">
        <w:rPr>
          <w:szCs w:val="24"/>
        </w:rPr>
        <w:t>. При ликвидации и реорганизации работникам Учреждения гарантируется соблюдение их законных прав и интересов в соответствии с законодательством Российской Федерации.</w:t>
      </w:r>
    </w:p>
    <w:p w14:paraId="0E6C4BA7" w14:textId="77777777" w:rsidR="00880EC8" w:rsidRDefault="00880EC8" w:rsidP="00880EC8">
      <w:pPr>
        <w:ind w:firstLine="567"/>
      </w:pPr>
      <w:r>
        <w:rPr>
          <w:szCs w:val="24"/>
        </w:rPr>
        <w:t>79</w:t>
      </w:r>
      <w:r w:rsidRPr="000202A4">
        <w:rPr>
          <w:szCs w:val="24"/>
        </w:rPr>
        <w:t xml:space="preserve">. После завершения ликвидации </w:t>
      </w:r>
      <w:proofErr w:type="gramStart"/>
      <w:r w:rsidRPr="000202A4">
        <w:rPr>
          <w:szCs w:val="24"/>
        </w:rPr>
        <w:t>Учреждения</w:t>
      </w:r>
      <w:proofErr w:type="gramEnd"/>
      <w:r w:rsidRPr="000202A4">
        <w:rPr>
          <w:szCs w:val="24"/>
        </w:rPr>
        <w:t xml:space="preserve"> образовавшиеся в процессе его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в упорядоченном состоянии на хранение в соответствующий архив на основании договора между ликвидационной комиссией и архивом.</w:t>
      </w:r>
      <w:r w:rsidRPr="000202A4">
        <w:rPr>
          <w:rFonts w:ascii="Calibri" w:hAnsi="Calibri"/>
        </w:rPr>
        <w:t xml:space="preserve"> </w:t>
      </w:r>
      <w:r w:rsidRPr="000202A4">
        <w:rPr>
          <w:szCs w:val="24"/>
        </w:rPr>
        <w:t>При реорганизации Учреждения все документы передаются в соответствии с установленными правилами учреждению-правопреемнику</w:t>
      </w:r>
      <w:r>
        <w:rPr>
          <w:szCs w:val="24"/>
        </w:rPr>
        <w:t>.</w:t>
      </w:r>
    </w:p>
    <w:p w14:paraId="027F6683" w14:textId="0D34E7FD" w:rsidR="004E02FD" w:rsidRPr="0048556C" w:rsidRDefault="004E02FD" w:rsidP="00880EC8">
      <w:pPr>
        <w:ind w:firstLine="567"/>
      </w:pPr>
    </w:p>
    <w:sectPr w:rsidR="004E02FD" w:rsidRPr="0048556C" w:rsidSect="00880EC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CFAA5" w14:textId="77777777" w:rsidR="0019524E" w:rsidRDefault="0019524E" w:rsidP="007F0268">
      <w:r>
        <w:separator/>
      </w:r>
    </w:p>
  </w:endnote>
  <w:endnote w:type="continuationSeparator" w:id="0">
    <w:p w14:paraId="06D05D54" w14:textId="77777777" w:rsidR="0019524E" w:rsidRDefault="0019524E"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92D4A" w14:textId="77777777" w:rsidR="0019524E" w:rsidRDefault="0019524E" w:rsidP="007F0268">
      <w:r>
        <w:separator/>
      </w:r>
    </w:p>
  </w:footnote>
  <w:footnote w:type="continuationSeparator" w:id="0">
    <w:p w14:paraId="63CACA64" w14:textId="77777777" w:rsidR="0019524E" w:rsidRDefault="0019524E"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96973" w14:textId="77777777" w:rsidR="00D24722" w:rsidRDefault="00D2472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2C987D36"/>
    <w:multiLevelType w:val="hybridMultilevel"/>
    <w:tmpl w:val="E1A28E80"/>
    <w:lvl w:ilvl="0" w:tplc="4246E7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1">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
  </w:num>
  <w:num w:numId="3">
    <w:abstractNumId w:val="3"/>
  </w:num>
  <w:num w:numId="4">
    <w:abstractNumId w:val="12"/>
  </w:num>
  <w:num w:numId="5">
    <w:abstractNumId w:val="8"/>
  </w:num>
  <w:num w:numId="6">
    <w:abstractNumId w:val="6"/>
  </w:num>
  <w:num w:numId="7">
    <w:abstractNumId w:val="5"/>
  </w:num>
  <w:num w:numId="8">
    <w:abstractNumId w:val="4"/>
  </w:num>
  <w:num w:numId="9">
    <w:abstractNumId w:val="7"/>
  </w:num>
  <w:num w:numId="10">
    <w:abstractNumId w:val="0"/>
  </w:num>
  <w:num w:numId="11">
    <w:abstractNumId w:val="11"/>
  </w:num>
  <w:num w:numId="12">
    <w:abstractNumId w:val="10"/>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AC9"/>
    <w:rsid w:val="00000B50"/>
    <w:rsid w:val="00000B93"/>
    <w:rsid w:val="00002A0F"/>
    <w:rsid w:val="00002C22"/>
    <w:rsid w:val="00002DF7"/>
    <w:rsid w:val="0000484A"/>
    <w:rsid w:val="000049EA"/>
    <w:rsid w:val="00004A36"/>
    <w:rsid w:val="0000524D"/>
    <w:rsid w:val="00005A9D"/>
    <w:rsid w:val="0001032E"/>
    <w:rsid w:val="00011ABE"/>
    <w:rsid w:val="00012E75"/>
    <w:rsid w:val="00014B4D"/>
    <w:rsid w:val="00014D94"/>
    <w:rsid w:val="00015359"/>
    <w:rsid w:val="00016B1E"/>
    <w:rsid w:val="00016B44"/>
    <w:rsid w:val="000178EF"/>
    <w:rsid w:val="00017C38"/>
    <w:rsid w:val="00020636"/>
    <w:rsid w:val="0002108E"/>
    <w:rsid w:val="00021587"/>
    <w:rsid w:val="00021603"/>
    <w:rsid w:val="00021812"/>
    <w:rsid w:val="0002298C"/>
    <w:rsid w:val="00022A37"/>
    <w:rsid w:val="000231F7"/>
    <w:rsid w:val="00024996"/>
    <w:rsid w:val="00024F33"/>
    <w:rsid w:val="00026515"/>
    <w:rsid w:val="00026E67"/>
    <w:rsid w:val="00027F13"/>
    <w:rsid w:val="00030347"/>
    <w:rsid w:val="0003084D"/>
    <w:rsid w:val="00030DC1"/>
    <w:rsid w:val="00031804"/>
    <w:rsid w:val="00032398"/>
    <w:rsid w:val="000328BA"/>
    <w:rsid w:val="000339A5"/>
    <w:rsid w:val="00033DD8"/>
    <w:rsid w:val="000353CB"/>
    <w:rsid w:val="00035DA9"/>
    <w:rsid w:val="00036261"/>
    <w:rsid w:val="000371AF"/>
    <w:rsid w:val="000379CF"/>
    <w:rsid w:val="00041848"/>
    <w:rsid w:val="000444B5"/>
    <w:rsid w:val="00045CF8"/>
    <w:rsid w:val="00046537"/>
    <w:rsid w:val="00046584"/>
    <w:rsid w:val="000506FF"/>
    <w:rsid w:val="00050D74"/>
    <w:rsid w:val="0005176D"/>
    <w:rsid w:val="000543C1"/>
    <w:rsid w:val="00054B0F"/>
    <w:rsid w:val="00055CE3"/>
    <w:rsid w:val="00057A68"/>
    <w:rsid w:val="00057C2F"/>
    <w:rsid w:val="0006092B"/>
    <w:rsid w:val="00061BE9"/>
    <w:rsid w:val="00064787"/>
    <w:rsid w:val="000664AA"/>
    <w:rsid w:val="0006726E"/>
    <w:rsid w:val="000674C8"/>
    <w:rsid w:val="00071956"/>
    <w:rsid w:val="00074CBE"/>
    <w:rsid w:val="0007526C"/>
    <w:rsid w:val="000765E0"/>
    <w:rsid w:val="00076AAD"/>
    <w:rsid w:val="00076E74"/>
    <w:rsid w:val="000777AC"/>
    <w:rsid w:val="000804A4"/>
    <w:rsid w:val="0008342B"/>
    <w:rsid w:val="00083732"/>
    <w:rsid w:val="000855EB"/>
    <w:rsid w:val="00085770"/>
    <w:rsid w:val="000858ED"/>
    <w:rsid w:val="00086A93"/>
    <w:rsid w:val="0008725D"/>
    <w:rsid w:val="000876D5"/>
    <w:rsid w:val="000909DF"/>
    <w:rsid w:val="00090AB2"/>
    <w:rsid w:val="0009153E"/>
    <w:rsid w:val="000923A4"/>
    <w:rsid w:val="000942CC"/>
    <w:rsid w:val="00094840"/>
    <w:rsid w:val="000950CE"/>
    <w:rsid w:val="000A1F59"/>
    <w:rsid w:val="000A48DA"/>
    <w:rsid w:val="000A4FBE"/>
    <w:rsid w:val="000A5173"/>
    <w:rsid w:val="000A5C6E"/>
    <w:rsid w:val="000A6271"/>
    <w:rsid w:val="000A7EFE"/>
    <w:rsid w:val="000B095F"/>
    <w:rsid w:val="000B6FDE"/>
    <w:rsid w:val="000B71FC"/>
    <w:rsid w:val="000C1446"/>
    <w:rsid w:val="000C292F"/>
    <w:rsid w:val="000C48C6"/>
    <w:rsid w:val="000C72A7"/>
    <w:rsid w:val="000D282D"/>
    <w:rsid w:val="000D2918"/>
    <w:rsid w:val="000D3685"/>
    <w:rsid w:val="000D3C23"/>
    <w:rsid w:val="000D5A89"/>
    <w:rsid w:val="000D5B12"/>
    <w:rsid w:val="000D69D2"/>
    <w:rsid w:val="000D7D65"/>
    <w:rsid w:val="000E1A0F"/>
    <w:rsid w:val="000E323B"/>
    <w:rsid w:val="000E35D9"/>
    <w:rsid w:val="000E3D66"/>
    <w:rsid w:val="000E48AC"/>
    <w:rsid w:val="000E4A87"/>
    <w:rsid w:val="000E5178"/>
    <w:rsid w:val="000E5381"/>
    <w:rsid w:val="000E53FE"/>
    <w:rsid w:val="000E5795"/>
    <w:rsid w:val="000E57BB"/>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3DD8"/>
    <w:rsid w:val="00124970"/>
    <w:rsid w:val="00124B53"/>
    <w:rsid w:val="00124E69"/>
    <w:rsid w:val="00124E96"/>
    <w:rsid w:val="00125647"/>
    <w:rsid w:val="001260BE"/>
    <w:rsid w:val="001270BE"/>
    <w:rsid w:val="00127B8D"/>
    <w:rsid w:val="001300AD"/>
    <w:rsid w:val="001307E6"/>
    <w:rsid w:val="001311AF"/>
    <w:rsid w:val="0013182C"/>
    <w:rsid w:val="00131FE1"/>
    <w:rsid w:val="00133C9B"/>
    <w:rsid w:val="001361EB"/>
    <w:rsid w:val="00136AA8"/>
    <w:rsid w:val="0013711E"/>
    <w:rsid w:val="0013715D"/>
    <w:rsid w:val="00137E49"/>
    <w:rsid w:val="00137ED7"/>
    <w:rsid w:val="00140AF1"/>
    <w:rsid w:val="00140B68"/>
    <w:rsid w:val="00141276"/>
    <w:rsid w:val="00141779"/>
    <w:rsid w:val="0014380E"/>
    <w:rsid w:val="001440AA"/>
    <w:rsid w:val="00145828"/>
    <w:rsid w:val="00145F76"/>
    <w:rsid w:val="00146C73"/>
    <w:rsid w:val="00147178"/>
    <w:rsid w:val="00147A1A"/>
    <w:rsid w:val="00150A7C"/>
    <w:rsid w:val="00150C91"/>
    <w:rsid w:val="00150D02"/>
    <w:rsid w:val="00151FF3"/>
    <w:rsid w:val="0015284D"/>
    <w:rsid w:val="00152965"/>
    <w:rsid w:val="0015362C"/>
    <w:rsid w:val="00153BC6"/>
    <w:rsid w:val="00154E00"/>
    <w:rsid w:val="00154EA3"/>
    <w:rsid w:val="00155399"/>
    <w:rsid w:val="00157E7D"/>
    <w:rsid w:val="00162F83"/>
    <w:rsid w:val="001632A0"/>
    <w:rsid w:val="00163761"/>
    <w:rsid w:val="0016394D"/>
    <w:rsid w:val="00163FAD"/>
    <w:rsid w:val="001649F2"/>
    <w:rsid w:val="00164B96"/>
    <w:rsid w:val="0016559C"/>
    <w:rsid w:val="0016602A"/>
    <w:rsid w:val="001661A3"/>
    <w:rsid w:val="00166211"/>
    <w:rsid w:val="00166263"/>
    <w:rsid w:val="001662DB"/>
    <w:rsid w:val="00167EA2"/>
    <w:rsid w:val="00170E12"/>
    <w:rsid w:val="00171885"/>
    <w:rsid w:val="00174999"/>
    <w:rsid w:val="00175262"/>
    <w:rsid w:val="00176D51"/>
    <w:rsid w:val="0017716E"/>
    <w:rsid w:val="00181C90"/>
    <w:rsid w:val="001827CE"/>
    <w:rsid w:val="00182977"/>
    <w:rsid w:val="00183069"/>
    <w:rsid w:val="001836A5"/>
    <w:rsid w:val="00183792"/>
    <w:rsid w:val="00183FAE"/>
    <w:rsid w:val="001844FF"/>
    <w:rsid w:val="00185A7F"/>
    <w:rsid w:val="00185F6B"/>
    <w:rsid w:val="00186A27"/>
    <w:rsid w:val="00190209"/>
    <w:rsid w:val="001906A5"/>
    <w:rsid w:val="00190D2C"/>
    <w:rsid w:val="00190EE8"/>
    <w:rsid w:val="001914A7"/>
    <w:rsid w:val="0019524E"/>
    <w:rsid w:val="00195B76"/>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AE0"/>
    <w:rsid w:val="001B0D46"/>
    <w:rsid w:val="001B27EC"/>
    <w:rsid w:val="001B444F"/>
    <w:rsid w:val="001B4594"/>
    <w:rsid w:val="001B613A"/>
    <w:rsid w:val="001B7132"/>
    <w:rsid w:val="001B733B"/>
    <w:rsid w:val="001B7A6D"/>
    <w:rsid w:val="001B7A7F"/>
    <w:rsid w:val="001B7F88"/>
    <w:rsid w:val="001C057E"/>
    <w:rsid w:val="001C100E"/>
    <w:rsid w:val="001C15E0"/>
    <w:rsid w:val="001C200D"/>
    <w:rsid w:val="001C27C6"/>
    <w:rsid w:val="001C4360"/>
    <w:rsid w:val="001C51E9"/>
    <w:rsid w:val="001C5FC8"/>
    <w:rsid w:val="001C678D"/>
    <w:rsid w:val="001C6DFF"/>
    <w:rsid w:val="001C782F"/>
    <w:rsid w:val="001D01A5"/>
    <w:rsid w:val="001D100A"/>
    <w:rsid w:val="001D1593"/>
    <w:rsid w:val="001D15CB"/>
    <w:rsid w:val="001D2A72"/>
    <w:rsid w:val="001D38C8"/>
    <w:rsid w:val="001D637D"/>
    <w:rsid w:val="001D7A17"/>
    <w:rsid w:val="001E0E35"/>
    <w:rsid w:val="001E0F0A"/>
    <w:rsid w:val="001E2988"/>
    <w:rsid w:val="001E49BE"/>
    <w:rsid w:val="001E4CAA"/>
    <w:rsid w:val="001E53A1"/>
    <w:rsid w:val="001E68D5"/>
    <w:rsid w:val="001E6BC4"/>
    <w:rsid w:val="001F3FA1"/>
    <w:rsid w:val="001F4C92"/>
    <w:rsid w:val="001F69BC"/>
    <w:rsid w:val="001F72A9"/>
    <w:rsid w:val="001F7C58"/>
    <w:rsid w:val="00201875"/>
    <w:rsid w:val="00201895"/>
    <w:rsid w:val="0020274E"/>
    <w:rsid w:val="00202EE4"/>
    <w:rsid w:val="00203576"/>
    <w:rsid w:val="00203D4F"/>
    <w:rsid w:val="00203FF0"/>
    <w:rsid w:val="00204CF7"/>
    <w:rsid w:val="00205B29"/>
    <w:rsid w:val="00205B8D"/>
    <w:rsid w:val="00207D9D"/>
    <w:rsid w:val="00207E6C"/>
    <w:rsid w:val="002107B0"/>
    <w:rsid w:val="002121CC"/>
    <w:rsid w:val="00212530"/>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846"/>
    <w:rsid w:val="00231A8A"/>
    <w:rsid w:val="00233DA4"/>
    <w:rsid w:val="002345A1"/>
    <w:rsid w:val="002347B3"/>
    <w:rsid w:val="00234A6C"/>
    <w:rsid w:val="00234B52"/>
    <w:rsid w:val="0023523D"/>
    <w:rsid w:val="00235C18"/>
    <w:rsid w:val="00235F58"/>
    <w:rsid w:val="00236353"/>
    <w:rsid w:val="0023640A"/>
    <w:rsid w:val="0023744E"/>
    <w:rsid w:val="00237A69"/>
    <w:rsid w:val="00237DA7"/>
    <w:rsid w:val="00237FC6"/>
    <w:rsid w:val="00240439"/>
    <w:rsid w:val="00242067"/>
    <w:rsid w:val="0024276C"/>
    <w:rsid w:val="0024356E"/>
    <w:rsid w:val="002439B3"/>
    <w:rsid w:val="00245095"/>
    <w:rsid w:val="002451D0"/>
    <w:rsid w:val="002460C3"/>
    <w:rsid w:val="00246182"/>
    <w:rsid w:val="00246E24"/>
    <w:rsid w:val="00247F3F"/>
    <w:rsid w:val="0025053B"/>
    <w:rsid w:val="002530D5"/>
    <w:rsid w:val="00253DB9"/>
    <w:rsid w:val="00254940"/>
    <w:rsid w:val="00255B94"/>
    <w:rsid w:val="002568F7"/>
    <w:rsid w:val="002570C5"/>
    <w:rsid w:val="002600C6"/>
    <w:rsid w:val="002606D9"/>
    <w:rsid w:val="00260989"/>
    <w:rsid w:val="0026388F"/>
    <w:rsid w:val="0026421E"/>
    <w:rsid w:val="00264861"/>
    <w:rsid w:val="002649A1"/>
    <w:rsid w:val="00264E4D"/>
    <w:rsid w:val="00265CF8"/>
    <w:rsid w:val="00266D92"/>
    <w:rsid w:val="00271FC4"/>
    <w:rsid w:val="00273DBA"/>
    <w:rsid w:val="00275CFB"/>
    <w:rsid w:val="002774D8"/>
    <w:rsid w:val="002802EF"/>
    <w:rsid w:val="00280667"/>
    <w:rsid w:val="00280BEF"/>
    <w:rsid w:val="00281440"/>
    <w:rsid w:val="00281598"/>
    <w:rsid w:val="0028172E"/>
    <w:rsid w:val="00282AE2"/>
    <w:rsid w:val="00284116"/>
    <w:rsid w:val="00284FBA"/>
    <w:rsid w:val="0028509A"/>
    <w:rsid w:val="0028517F"/>
    <w:rsid w:val="00287D5A"/>
    <w:rsid w:val="00291E04"/>
    <w:rsid w:val="0029216F"/>
    <w:rsid w:val="00292C24"/>
    <w:rsid w:val="00292D44"/>
    <w:rsid w:val="00292DBE"/>
    <w:rsid w:val="00293B68"/>
    <w:rsid w:val="00294327"/>
    <w:rsid w:val="00294D64"/>
    <w:rsid w:val="00294DC9"/>
    <w:rsid w:val="00296C42"/>
    <w:rsid w:val="0029751F"/>
    <w:rsid w:val="002A152F"/>
    <w:rsid w:val="002A23DC"/>
    <w:rsid w:val="002A54D4"/>
    <w:rsid w:val="002A572D"/>
    <w:rsid w:val="002A66BC"/>
    <w:rsid w:val="002A69E3"/>
    <w:rsid w:val="002A7270"/>
    <w:rsid w:val="002B1375"/>
    <w:rsid w:val="002B1C1B"/>
    <w:rsid w:val="002B512C"/>
    <w:rsid w:val="002B6D4B"/>
    <w:rsid w:val="002B6E1C"/>
    <w:rsid w:val="002B6E4A"/>
    <w:rsid w:val="002B7225"/>
    <w:rsid w:val="002B72F2"/>
    <w:rsid w:val="002B7CC3"/>
    <w:rsid w:val="002B7F2F"/>
    <w:rsid w:val="002C0C28"/>
    <w:rsid w:val="002C1026"/>
    <w:rsid w:val="002C27FD"/>
    <w:rsid w:val="002C3668"/>
    <w:rsid w:val="002C61DE"/>
    <w:rsid w:val="002C7E90"/>
    <w:rsid w:val="002D0ABA"/>
    <w:rsid w:val="002D1194"/>
    <w:rsid w:val="002D18A6"/>
    <w:rsid w:val="002D4824"/>
    <w:rsid w:val="002D661F"/>
    <w:rsid w:val="002D6644"/>
    <w:rsid w:val="002E01BD"/>
    <w:rsid w:val="002E078D"/>
    <w:rsid w:val="002E25B3"/>
    <w:rsid w:val="002E36A6"/>
    <w:rsid w:val="002E6623"/>
    <w:rsid w:val="002E68AD"/>
    <w:rsid w:val="002F00A3"/>
    <w:rsid w:val="002F14D1"/>
    <w:rsid w:val="002F36AC"/>
    <w:rsid w:val="002F37A7"/>
    <w:rsid w:val="002F3B48"/>
    <w:rsid w:val="002F5F81"/>
    <w:rsid w:val="002F65F5"/>
    <w:rsid w:val="002F65F9"/>
    <w:rsid w:val="002F72DC"/>
    <w:rsid w:val="003018C3"/>
    <w:rsid w:val="00302922"/>
    <w:rsid w:val="00303E68"/>
    <w:rsid w:val="00305CBA"/>
    <w:rsid w:val="00306B4C"/>
    <w:rsid w:val="00307128"/>
    <w:rsid w:val="00307902"/>
    <w:rsid w:val="00307F37"/>
    <w:rsid w:val="003106BE"/>
    <w:rsid w:val="00310E3C"/>
    <w:rsid w:val="00312692"/>
    <w:rsid w:val="00314C99"/>
    <w:rsid w:val="00315E60"/>
    <w:rsid w:val="003160B8"/>
    <w:rsid w:val="00316164"/>
    <w:rsid w:val="00316E20"/>
    <w:rsid w:val="003179F4"/>
    <w:rsid w:val="00320546"/>
    <w:rsid w:val="003229F8"/>
    <w:rsid w:val="00322BF5"/>
    <w:rsid w:val="00324A07"/>
    <w:rsid w:val="0032696B"/>
    <w:rsid w:val="00326B3F"/>
    <w:rsid w:val="00327700"/>
    <w:rsid w:val="00327B37"/>
    <w:rsid w:val="00327C48"/>
    <w:rsid w:val="00330CC6"/>
    <w:rsid w:val="003317A9"/>
    <w:rsid w:val="00333BA2"/>
    <w:rsid w:val="00336EAC"/>
    <w:rsid w:val="00336F89"/>
    <w:rsid w:val="00337E1B"/>
    <w:rsid w:val="003414B6"/>
    <w:rsid w:val="00341C37"/>
    <w:rsid w:val="00342551"/>
    <w:rsid w:val="0034346D"/>
    <w:rsid w:val="00345B8E"/>
    <w:rsid w:val="00345FF1"/>
    <w:rsid w:val="00347BF3"/>
    <w:rsid w:val="00352BD5"/>
    <w:rsid w:val="00353838"/>
    <w:rsid w:val="0035461F"/>
    <w:rsid w:val="00355A9F"/>
    <w:rsid w:val="00357472"/>
    <w:rsid w:val="003605FB"/>
    <w:rsid w:val="00361BE2"/>
    <w:rsid w:val="00361CDB"/>
    <w:rsid w:val="00363AA1"/>
    <w:rsid w:val="003641CF"/>
    <w:rsid w:val="003644BB"/>
    <w:rsid w:val="0036495D"/>
    <w:rsid w:val="0036645D"/>
    <w:rsid w:val="0036710D"/>
    <w:rsid w:val="0036724B"/>
    <w:rsid w:val="003676B1"/>
    <w:rsid w:val="003677DD"/>
    <w:rsid w:val="00372593"/>
    <w:rsid w:val="0037387F"/>
    <w:rsid w:val="003752A6"/>
    <w:rsid w:val="003762A0"/>
    <w:rsid w:val="003764E5"/>
    <w:rsid w:val="0037793C"/>
    <w:rsid w:val="003808C6"/>
    <w:rsid w:val="00382D74"/>
    <w:rsid w:val="00383AA7"/>
    <w:rsid w:val="003842BE"/>
    <w:rsid w:val="00386CD3"/>
    <w:rsid w:val="003873E7"/>
    <w:rsid w:val="0039032D"/>
    <w:rsid w:val="00391760"/>
    <w:rsid w:val="00391CD8"/>
    <w:rsid w:val="00391FEB"/>
    <w:rsid w:val="00392E69"/>
    <w:rsid w:val="0039308F"/>
    <w:rsid w:val="00393AD5"/>
    <w:rsid w:val="00393AFF"/>
    <w:rsid w:val="003942C5"/>
    <w:rsid w:val="0039436D"/>
    <w:rsid w:val="00394FE2"/>
    <w:rsid w:val="00395793"/>
    <w:rsid w:val="00395E7B"/>
    <w:rsid w:val="0039610C"/>
    <w:rsid w:val="003971B8"/>
    <w:rsid w:val="00397997"/>
    <w:rsid w:val="003A09D1"/>
    <w:rsid w:val="003A0FB6"/>
    <w:rsid w:val="003A3A51"/>
    <w:rsid w:val="003A4AD0"/>
    <w:rsid w:val="003A6BFA"/>
    <w:rsid w:val="003B08E8"/>
    <w:rsid w:val="003B28E3"/>
    <w:rsid w:val="003B2962"/>
    <w:rsid w:val="003B4873"/>
    <w:rsid w:val="003B509D"/>
    <w:rsid w:val="003B50BC"/>
    <w:rsid w:val="003B54D2"/>
    <w:rsid w:val="003B6F0F"/>
    <w:rsid w:val="003C0629"/>
    <w:rsid w:val="003C0AC8"/>
    <w:rsid w:val="003C189D"/>
    <w:rsid w:val="003C2B5E"/>
    <w:rsid w:val="003C2B74"/>
    <w:rsid w:val="003C4BE4"/>
    <w:rsid w:val="003C6222"/>
    <w:rsid w:val="003C676C"/>
    <w:rsid w:val="003C74C4"/>
    <w:rsid w:val="003D0C5F"/>
    <w:rsid w:val="003D13B8"/>
    <w:rsid w:val="003D1824"/>
    <w:rsid w:val="003D1AA5"/>
    <w:rsid w:val="003D1CB1"/>
    <w:rsid w:val="003D29D8"/>
    <w:rsid w:val="003D2F9F"/>
    <w:rsid w:val="003D3663"/>
    <w:rsid w:val="003D44E9"/>
    <w:rsid w:val="003D4B4F"/>
    <w:rsid w:val="003D579B"/>
    <w:rsid w:val="003D6093"/>
    <w:rsid w:val="003E129F"/>
    <w:rsid w:val="003E1AAE"/>
    <w:rsid w:val="003E1E05"/>
    <w:rsid w:val="003E20DC"/>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3F6CDC"/>
    <w:rsid w:val="00400ABC"/>
    <w:rsid w:val="00400EEC"/>
    <w:rsid w:val="004017AF"/>
    <w:rsid w:val="0040217B"/>
    <w:rsid w:val="00402426"/>
    <w:rsid w:val="00402C48"/>
    <w:rsid w:val="00403380"/>
    <w:rsid w:val="004052A2"/>
    <w:rsid w:val="0040550F"/>
    <w:rsid w:val="00405832"/>
    <w:rsid w:val="0040603D"/>
    <w:rsid w:val="004064F9"/>
    <w:rsid w:val="004065F8"/>
    <w:rsid w:val="00406EBC"/>
    <w:rsid w:val="004071EA"/>
    <w:rsid w:val="00410704"/>
    <w:rsid w:val="00410B04"/>
    <w:rsid w:val="00410BBD"/>
    <w:rsid w:val="00411185"/>
    <w:rsid w:val="00411E98"/>
    <w:rsid w:val="004135A5"/>
    <w:rsid w:val="00413FB3"/>
    <w:rsid w:val="004144C9"/>
    <w:rsid w:val="004152AC"/>
    <w:rsid w:val="004154F3"/>
    <w:rsid w:val="00416B71"/>
    <w:rsid w:val="004175C8"/>
    <w:rsid w:val="00420F0D"/>
    <w:rsid w:val="00422C91"/>
    <w:rsid w:val="00423253"/>
    <w:rsid w:val="004233A6"/>
    <w:rsid w:val="00423709"/>
    <w:rsid w:val="00423AC3"/>
    <w:rsid w:val="00423C05"/>
    <w:rsid w:val="00423C9D"/>
    <w:rsid w:val="00423EF6"/>
    <w:rsid w:val="004265D3"/>
    <w:rsid w:val="00427A0B"/>
    <w:rsid w:val="00427F3B"/>
    <w:rsid w:val="00430637"/>
    <w:rsid w:val="00431D09"/>
    <w:rsid w:val="004325D0"/>
    <w:rsid w:val="004325F2"/>
    <w:rsid w:val="004353BF"/>
    <w:rsid w:val="00435F13"/>
    <w:rsid w:val="00436F9A"/>
    <w:rsid w:val="0043708C"/>
    <w:rsid w:val="004373BF"/>
    <w:rsid w:val="004408D4"/>
    <w:rsid w:val="00440964"/>
    <w:rsid w:val="00441CF5"/>
    <w:rsid w:val="00443E97"/>
    <w:rsid w:val="004452C8"/>
    <w:rsid w:val="00447723"/>
    <w:rsid w:val="00450187"/>
    <w:rsid w:val="00450A4A"/>
    <w:rsid w:val="00450E5E"/>
    <w:rsid w:val="00451AEF"/>
    <w:rsid w:val="00454739"/>
    <w:rsid w:val="0045476C"/>
    <w:rsid w:val="00456B06"/>
    <w:rsid w:val="00457A05"/>
    <w:rsid w:val="00457EA4"/>
    <w:rsid w:val="004618FC"/>
    <w:rsid w:val="00462CAA"/>
    <w:rsid w:val="004630CF"/>
    <w:rsid w:val="00463DEB"/>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457"/>
    <w:rsid w:val="00484EA8"/>
    <w:rsid w:val="004853F2"/>
    <w:rsid w:val="0048556C"/>
    <w:rsid w:val="00486E1D"/>
    <w:rsid w:val="00490648"/>
    <w:rsid w:val="00490D71"/>
    <w:rsid w:val="00491F39"/>
    <w:rsid w:val="0049245A"/>
    <w:rsid w:val="00492C61"/>
    <w:rsid w:val="004932BA"/>
    <w:rsid w:val="00493315"/>
    <w:rsid w:val="0049445F"/>
    <w:rsid w:val="004944BE"/>
    <w:rsid w:val="00494A59"/>
    <w:rsid w:val="00494D20"/>
    <w:rsid w:val="004951EF"/>
    <w:rsid w:val="00495CFF"/>
    <w:rsid w:val="00496537"/>
    <w:rsid w:val="00497CC3"/>
    <w:rsid w:val="004A06D5"/>
    <w:rsid w:val="004A0A19"/>
    <w:rsid w:val="004A4747"/>
    <w:rsid w:val="004A527E"/>
    <w:rsid w:val="004A6EBB"/>
    <w:rsid w:val="004B0225"/>
    <w:rsid w:val="004B207C"/>
    <w:rsid w:val="004B272C"/>
    <w:rsid w:val="004B2788"/>
    <w:rsid w:val="004B418F"/>
    <w:rsid w:val="004B41C2"/>
    <w:rsid w:val="004B5844"/>
    <w:rsid w:val="004B5E30"/>
    <w:rsid w:val="004B6967"/>
    <w:rsid w:val="004B73C2"/>
    <w:rsid w:val="004C02F6"/>
    <w:rsid w:val="004C06AE"/>
    <w:rsid w:val="004C0E5E"/>
    <w:rsid w:val="004C1930"/>
    <w:rsid w:val="004C222E"/>
    <w:rsid w:val="004C2C60"/>
    <w:rsid w:val="004C3249"/>
    <w:rsid w:val="004C3FAD"/>
    <w:rsid w:val="004C4623"/>
    <w:rsid w:val="004C61FC"/>
    <w:rsid w:val="004C6478"/>
    <w:rsid w:val="004C659A"/>
    <w:rsid w:val="004C6A49"/>
    <w:rsid w:val="004C7631"/>
    <w:rsid w:val="004C7CA2"/>
    <w:rsid w:val="004D09AD"/>
    <w:rsid w:val="004D16FF"/>
    <w:rsid w:val="004D1917"/>
    <w:rsid w:val="004D1B9D"/>
    <w:rsid w:val="004D2499"/>
    <w:rsid w:val="004D2DCE"/>
    <w:rsid w:val="004D3317"/>
    <w:rsid w:val="004D4534"/>
    <w:rsid w:val="004D5962"/>
    <w:rsid w:val="004D5996"/>
    <w:rsid w:val="004D5D4F"/>
    <w:rsid w:val="004D6729"/>
    <w:rsid w:val="004D7A45"/>
    <w:rsid w:val="004E02FD"/>
    <w:rsid w:val="004E0EED"/>
    <w:rsid w:val="004E403D"/>
    <w:rsid w:val="004E43E3"/>
    <w:rsid w:val="004E4BFF"/>
    <w:rsid w:val="004E628E"/>
    <w:rsid w:val="004F0D08"/>
    <w:rsid w:val="004F220F"/>
    <w:rsid w:val="004F282F"/>
    <w:rsid w:val="004F3354"/>
    <w:rsid w:val="004F33DC"/>
    <w:rsid w:val="004F3D35"/>
    <w:rsid w:val="004F5B47"/>
    <w:rsid w:val="004F6883"/>
    <w:rsid w:val="004F69CC"/>
    <w:rsid w:val="004F6F58"/>
    <w:rsid w:val="004F77E9"/>
    <w:rsid w:val="0050007C"/>
    <w:rsid w:val="005009C5"/>
    <w:rsid w:val="005009FE"/>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D74"/>
    <w:rsid w:val="00520D4B"/>
    <w:rsid w:val="00521238"/>
    <w:rsid w:val="0052252A"/>
    <w:rsid w:val="00522C99"/>
    <w:rsid w:val="0052332A"/>
    <w:rsid w:val="00524034"/>
    <w:rsid w:val="0052408C"/>
    <w:rsid w:val="0052415B"/>
    <w:rsid w:val="00524E0E"/>
    <w:rsid w:val="00526165"/>
    <w:rsid w:val="00527122"/>
    <w:rsid w:val="00527440"/>
    <w:rsid w:val="00527699"/>
    <w:rsid w:val="00527D1A"/>
    <w:rsid w:val="00527D5C"/>
    <w:rsid w:val="00527F5A"/>
    <w:rsid w:val="00530751"/>
    <w:rsid w:val="00530800"/>
    <w:rsid w:val="00530908"/>
    <w:rsid w:val="0053098C"/>
    <w:rsid w:val="00530A8F"/>
    <w:rsid w:val="00530D76"/>
    <w:rsid w:val="005311FB"/>
    <w:rsid w:val="0053183D"/>
    <w:rsid w:val="005325EA"/>
    <w:rsid w:val="0053277B"/>
    <w:rsid w:val="00532897"/>
    <w:rsid w:val="00532F6C"/>
    <w:rsid w:val="00536372"/>
    <w:rsid w:val="005363EF"/>
    <w:rsid w:val="0054044B"/>
    <w:rsid w:val="00540BD0"/>
    <w:rsid w:val="0054116C"/>
    <w:rsid w:val="00541280"/>
    <w:rsid w:val="005415D0"/>
    <w:rsid w:val="0054249A"/>
    <w:rsid w:val="0054306B"/>
    <w:rsid w:val="005447E3"/>
    <w:rsid w:val="00544AAE"/>
    <w:rsid w:val="00544D40"/>
    <w:rsid w:val="00545427"/>
    <w:rsid w:val="0054628D"/>
    <w:rsid w:val="0054658A"/>
    <w:rsid w:val="005468CD"/>
    <w:rsid w:val="00546AFE"/>
    <w:rsid w:val="00547CE3"/>
    <w:rsid w:val="00547D25"/>
    <w:rsid w:val="00550E8A"/>
    <w:rsid w:val="00552907"/>
    <w:rsid w:val="00552BDC"/>
    <w:rsid w:val="00553B63"/>
    <w:rsid w:val="00554646"/>
    <w:rsid w:val="00555CFF"/>
    <w:rsid w:val="00555F21"/>
    <w:rsid w:val="005576EF"/>
    <w:rsid w:val="00560D88"/>
    <w:rsid w:val="005622DF"/>
    <w:rsid w:val="005624E4"/>
    <w:rsid w:val="00563FD0"/>
    <w:rsid w:val="00564F6E"/>
    <w:rsid w:val="00565BFF"/>
    <w:rsid w:val="00567188"/>
    <w:rsid w:val="0057150C"/>
    <w:rsid w:val="00572629"/>
    <w:rsid w:val="00572E1B"/>
    <w:rsid w:val="0057415D"/>
    <w:rsid w:val="005742DE"/>
    <w:rsid w:val="00575390"/>
    <w:rsid w:val="00576108"/>
    <w:rsid w:val="00576A52"/>
    <w:rsid w:val="00576C7F"/>
    <w:rsid w:val="00576E35"/>
    <w:rsid w:val="00577978"/>
    <w:rsid w:val="00580016"/>
    <w:rsid w:val="00580AFB"/>
    <w:rsid w:val="00583B40"/>
    <w:rsid w:val="00584D60"/>
    <w:rsid w:val="00585321"/>
    <w:rsid w:val="005853C3"/>
    <w:rsid w:val="0058564A"/>
    <w:rsid w:val="00585783"/>
    <w:rsid w:val="005857FD"/>
    <w:rsid w:val="00585A3E"/>
    <w:rsid w:val="0059005B"/>
    <w:rsid w:val="0059009E"/>
    <w:rsid w:val="0059060F"/>
    <w:rsid w:val="005916F0"/>
    <w:rsid w:val="00592FD1"/>
    <w:rsid w:val="00597371"/>
    <w:rsid w:val="005976AA"/>
    <w:rsid w:val="005A02CE"/>
    <w:rsid w:val="005A1616"/>
    <w:rsid w:val="005A221C"/>
    <w:rsid w:val="005A285B"/>
    <w:rsid w:val="005A632B"/>
    <w:rsid w:val="005A671D"/>
    <w:rsid w:val="005A68DA"/>
    <w:rsid w:val="005A7043"/>
    <w:rsid w:val="005B05E1"/>
    <w:rsid w:val="005B1445"/>
    <w:rsid w:val="005B2071"/>
    <w:rsid w:val="005B232F"/>
    <w:rsid w:val="005B240E"/>
    <w:rsid w:val="005B244E"/>
    <w:rsid w:val="005B3022"/>
    <w:rsid w:val="005B3476"/>
    <w:rsid w:val="005B4978"/>
    <w:rsid w:val="005B4F61"/>
    <w:rsid w:val="005B584B"/>
    <w:rsid w:val="005B5E2D"/>
    <w:rsid w:val="005B6995"/>
    <w:rsid w:val="005B72C9"/>
    <w:rsid w:val="005B79D2"/>
    <w:rsid w:val="005B7C1B"/>
    <w:rsid w:val="005B7D86"/>
    <w:rsid w:val="005C0C77"/>
    <w:rsid w:val="005C13AB"/>
    <w:rsid w:val="005C1576"/>
    <w:rsid w:val="005C1838"/>
    <w:rsid w:val="005C2A3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DA9"/>
    <w:rsid w:val="005D6502"/>
    <w:rsid w:val="005D6A4F"/>
    <w:rsid w:val="005D7FDB"/>
    <w:rsid w:val="005E1BA7"/>
    <w:rsid w:val="005E1CC1"/>
    <w:rsid w:val="005E2F3D"/>
    <w:rsid w:val="005E337B"/>
    <w:rsid w:val="005E59CC"/>
    <w:rsid w:val="005E6F6C"/>
    <w:rsid w:val="005E732C"/>
    <w:rsid w:val="005F0AE8"/>
    <w:rsid w:val="005F141B"/>
    <w:rsid w:val="005F20EC"/>
    <w:rsid w:val="005F414B"/>
    <w:rsid w:val="005F5470"/>
    <w:rsid w:val="005F5500"/>
    <w:rsid w:val="005F6408"/>
    <w:rsid w:val="005F6409"/>
    <w:rsid w:val="00600C23"/>
    <w:rsid w:val="00600D09"/>
    <w:rsid w:val="006011E5"/>
    <w:rsid w:val="0060160A"/>
    <w:rsid w:val="00601CC5"/>
    <w:rsid w:val="00602080"/>
    <w:rsid w:val="00602351"/>
    <w:rsid w:val="00602E79"/>
    <w:rsid w:val="006044F0"/>
    <w:rsid w:val="00605E0F"/>
    <w:rsid w:val="006061D8"/>
    <w:rsid w:val="0060662C"/>
    <w:rsid w:val="00606B65"/>
    <w:rsid w:val="00606C4E"/>
    <w:rsid w:val="00606F66"/>
    <w:rsid w:val="006072B0"/>
    <w:rsid w:val="00607323"/>
    <w:rsid w:val="00607464"/>
    <w:rsid w:val="00607A0B"/>
    <w:rsid w:val="00610436"/>
    <w:rsid w:val="00610465"/>
    <w:rsid w:val="00610563"/>
    <w:rsid w:val="00610C72"/>
    <w:rsid w:val="00610E1C"/>
    <w:rsid w:val="00610E35"/>
    <w:rsid w:val="006111E8"/>
    <w:rsid w:val="00612118"/>
    <w:rsid w:val="0061358A"/>
    <w:rsid w:val="00613E97"/>
    <w:rsid w:val="00614BBD"/>
    <w:rsid w:val="00615B9A"/>
    <w:rsid w:val="006161C8"/>
    <w:rsid w:val="006174A4"/>
    <w:rsid w:val="00620B4D"/>
    <w:rsid w:val="00621F23"/>
    <w:rsid w:val="00623BF4"/>
    <w:rsid w:val="006252EF"/>
    <w:rsid w:val="00626CC1"/>
    <w:rsid w:val="006271A4"/>
    <w:rsid w:val="00630027"/>
    <w:rsid w:val="00632422"/>
    <w:rsid w:val="00633DD2"/>
    <w:rsid w:val="00634590"/>
    <w:rsid w:val="00634A30"/>
    <w:rsid w:val="00635E64"/>
    <w:rsid w:val="006370D2"/>
    <w:rsid w:val="006376AB"/>
    <w:rsid w:val="00637EE2"/>
    <w:rsid w:val="006403DD"/>
    <w:rsid w:val="00643E43"/>
    <w:rsid w:val="00643E92"/>
    <w:rsid w:val="00646006"/>
    <w:rsid w:val="0064632D"/>
    <w:rsid w:val="00646FB8"/>
    <w:rsid w:val="0064782D"/>
    <w:rsid w:val="0065001A"/>
    <w:rsid w:val="00650030"/>
    <w:rsid w:val="00651195"/>
    <w:rsid w:val="00652167"/>
    <w:rsid w:val="00652AA7"/>
    <w:rsid w:val="00653043"/>
    <w:rsid w:val="006538F3"/>
    <w:rsid w:val="0065474A"/>
    <w:rsid w:val="006559AF"/>
    <w:rsid w:val="00655EC1"/>
    <w:rsid w:val="0065715D"/>
    <w:rsid w:val="006571F9"/>
    <w:rsid w:val="006577AD"/>
    <w:rsid w:val="00657876"/>
    <w:rsid w:val="00657FB1"/>
    <w:rsid w:val="006621B1"/>
    <w:rsid w:val="006626B4"/>
    <w:rsid w:val="006629EF"/>
    <w:rsid w:val="0066447C"/>
    <w:rsid w:val="006646D0"/>
    <w:rsid w:val="00664912"/>
    <w:rsid w:val="00665ECA"/>
    <w:rsid w:val="006660A7"/>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B85"/>
    <w:rsid w:val="006841E4"/>
    <w:rsid w:val="0068528C"/>
    <w:rsid w:val="006861A8"/>
    <w:rsid w:val="0068650C"/>
    <w:rsid w:val="00686A52"/>
    <w:rsid w:val="00687025"/>
    <w:rsid w:val="00687044"/>
    <w:rsid w:val="006902DE"/>
    <w:rsid w:val="00690B64"/>
    <w:rsid w:val="00691709"/>
    <w:rsid w:val="006930AC"/>
    <w:rsid w:val="00693218"/>
    <w:rsid w:val="00693942"/>
    <w:rsid w:val="0069426D"/>
    <w:rsid w:val="00694A3A"/>
    <w:rsid w:val="00695DB4"/>
    <w:rsid w:val="0069759C"/>
    <w:rsid w:val="00697B07"/>
    <w:rsid w:val="00697F10"/>
    <w:rsid w:val="006A07CC"/>
    <w:rsid w:val="006A1207"/>
    <w:rsid w:val="006A12DE"/>
    <w:rsid w:val="006A1F0D"/>
    <w:rsid w:val="006A356C"/>
    <w:rsid w:val="006A37C8"/>
    <w:rsid w:val="006A4E63"/>
    <w:rsid w:val="006B07DF"/>
    <w:rsid w:val="006B2346"/>
    <w:rsid w:val="006B36E7"/>
    <w:rsid w:val="006B3CA3"/>
    <w:rsid w:val="006B3F38"/>
    <w:rsid w:val="006B43AD"/>
    <w:rsid w:val="006B454A"/>
    <w:rsid w:val="006B5758"/>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8C6"/>
    <w:rsid w:val="006D798E"/>
    <w:rsid w:val="006E0851"/>
    <w:rsid w:val="006E12DA"/>
    <w:rsid w:val="006E1FED"/>
    <w:rsid w:val="006E2115"/>
    <w:rsid w:val="006E29A6"/>
    <w:rsid w:val="006E42E9"/>
    <w:rsid w:val="006E4B2E"/>
    <w:rsid w:val="006E5710"/>
    <w:rsid w:val="006E7946"/>
    <w:rsid w:val="006F0AC0"/>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6AE0"/>
    <w:rsid w:val="00711B71"/>
    <w:rsid w:val="00712869"/>
    <w:rsid w:val="00713989"/>
    <w:rsid w:val="00715A24"/>
    <w:rsid w:val="00715AAF"/>
    <w:rsid w:val="00715E49"/>
    <w:rsid w:val="00716E6C"/>
    <w:rsid w:val="007176C5"/>
    <w:rsid w:val="007203C3"/>
    <w:rsid w:val="00720711"/>
    <w:rsid w:val="007219C0"/>
    <w:rsid w:val="00722DE1"/>
    <w:rsid w:val="00723CC4"/>
    <w:rsid w:val="00723D5B"/>
    <w:rsid w:val="007245DD"/>
    <w:rsid w:val="00727412"/>
    <w:rsid w:val="0073009A"/>
    <w:rsid w:val="007317AF"/>
    <w:rsid w:val="00732525"/>
    <w:rsid w:val="00732C9C"/>
    <w:rsid w:val="007336A0"/>
    <w:rsid w:val="00733E73"/>
    <w:rsid w:val="00734332"/>
    <w:rsid w:val="00735933"/>
    <w:rsid w:val="00735961"/>
    <w:rsid w:val="007375D2"/>
    <w:rsid w:val="00740007"/>
    <w:rsid w:val="00740BC4"/>
    <w:rsid w:val="00741785"/>
    <w:rsid w:val="0074181B"/>
    <w:rsid w:val="00741F31"/>
    <w:rsid w:val="00742112"/>
    <w:rsid w:val="00742937"/>
    <w:rsid w:val="00742B45"/>
    <w:rsid w:val="00745190"/>
    <w:rsid w:val="0074520C"/>
    <w:rsid w:val="00746296"/>
    <w:rsid w:val="0074653A"/>
    <w:rsid w:val="00747C09"/>
    <w:rsid w:val="007508D3"/>
    <w:rsid w:val="00750A5A"/>
    <w:rsid w:val="00751A26"/>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2515"/>
    <w:rsid w:val="00783E4A"/>
    <w:rsid w:val="007844BD"/>
    <w:rsid w:val="007871AC"/>
    <w:rsid w:val="00787700"/>
    <w:rsid w:val="00787E6E"/>
    <w:rsid w:val="00790188"/>
    <w:rsid w:val="0079064C"/>
    <w:rsid w:val="00790ED2"/>
    <w:rsid w:val="007918ED"/>
    <w:rsid w:val="007944A7"/>
    <w:rsid w:val="007950E2"/>
    <w:rsid w:val="007961CB"/>
    <w:rsid w:val="0079687B"/>
    <w:rsid w:val="00796A25"/>
    <w:rsid w:val="00797832"/>
    <w:rsid w:val="007A1683"/>
    <w:rsid w:val="007A35EF"/>
    <w:rsid w:val="007A38BB"/>
    <w:rsid w:val="007A420D"/>
    <w:rsid w:val="007A4B61"/>
    <w:rsid w:val="007A5798"/>
    <w:rsid w:val="007A613D"/>
    <w:rsid w:val="007A687E"/>
    <w:rsid w:val="007A68CE"/>
    <w:rsid w:val="007A756F"/>
    <w:rsid w:val="007A7CAF"/>
    <w:rsid w:val="007B15AA"/>
    <w:rsid w:val="007B15DF"/>
    <w:rsid w:val="007B1A70"/>
    <w:rsid w:val="007B1EC5"/>
    <w:rsid w:val="007B2543"/>
    <w:rsid w:val="007B61E4"/>
    <w:rsid w:val="007B6960"/>
    <w:rsid w:val="007B71B5"/>
    <w:rsid w:val="007C2161"/>
    <w:rsid w:val="007C25BA"/>
    <w:rsid w:val="007C285D"/>
    <w:rsid w:val="007C2BFF"/>
    <w:rsid w:val="007C302C"/>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90A"/>
    <w:rsid w:val="007F4396"/>
    <w:rsid w:val="007F6F80"/>
    <w:rsid w:val="007F71FC"/>
    <w:rsid w:val="007F74CF"/>
    <w:rsid w:val="0080194E"/>
    <w:rsid w:val="008038BC"/>
    <w:rsid w:val="00803ED5"/>
    <w:rsid w:val="00804092"/>
    <w:rsid w:val="00805359"/>
    <w:rsid w:val="00806FFF"/>
    <w:rsid w:val="0080705B"/>
    <w:rsid w:val="0081029B"/>
    <w:rsid w:val="008115D6"/>
    <w:rsid w:val="008120BC"/>
    <w:rsid w:val="00813904"/>
    <w:rsid w:val="008140CE"/>
    <w:rsid w:val="00817E64"/>
    <w:rsid w:val="008207C4"/>
    <w:rsid w:val="00820980"/>
    <w:rsid w:val="00821B53"/>
    <w:rsid w:val="00822D11"/>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42D87"/>
    <w:rsid w:val="00843C30"/>
    <w:rsid w:val="00844443"/>
    <w:rsid w:val="00844E7F"/>
    <w:rsid w:val="0084680A"/>
    <w:rsid w:val="0084681F"/>
    <w:rsid w:val="00846FFE"/>
    <w:rsid w:val="00850CFD"/>
    <w:rsid w:val="00851371"/>
    <w:rsid w:val="0085151B"/>
    <w:rsid w:val="00852424"/>
    <w:rsid w:val="0085298A"/>
    <w:rsid w:val="00852EB7"/>
    <w:rsid w:val="00854C88"/>
    <w:rsid w:val="008550DC"/>
    <w:rsid w:val="00855BB6"/>
    <w:rsid w:val="00855D76"/>
    <w:rsid w:val="00856749"/>
    <w:rsid w:val="0085706D"/>
    <w:rsid w:val="0085717F"/>
    <w:rsid w:val="0086121B"/>
    <w:rsid w:val="00861B78"/>
    <w:rsid w:val="00861D43"/>
    <w:rsid w:val="008626B2"/>
    <w:rsid w:val="008630F8"/>
    <w:rsid w:val="008631C6"/>
    <w:rsid w:val="0086397C"/>
    <w:rsid w:val="008643AB"/>
    <w:rsid w:val="008649B3"/>
    <w:rsid w:val="0086623E"/>
    <w:rsid w:val="00867269"/>
    <w:rsid w:val="00867EA8"/>
    <w:rsid w:val="008722DF"/>
    <w:rsid w:val="0087282C"/>
    <w:rsid w:val="00872F7F"/>
    <w:rsid w:val="0087316B"/>
    <w:rsid w:val="008732D9"/>
    <w:rsid w:val="0087355B"/>
    <w:rsid w:val="00873CD5"/>
    <w:rsid w:val="00875991"/>
    <w:rsid w:val="00875D50"/>
    <w:rsid w:val="0087626B"/>
    <w:rsid w:val="00876D87"/>
    <w:rsid w:val="0087749B"/>
    <w:rsid w:val="00880226"/>
    <w:rsid w:val="0088083B"/>
    <w:rsid w:val="00880EC8"/>
    <w:rsid w:val="008816C3"/>
    <w:rsid w:val="00883AEA"/>
    <w:rsid w:val="00884505"/>
    <w:rsid w:val="00885FFE"/>
    <w:rsid w:val="0088652B"/>
    <w:rsid w:val="00886ED5"/>
    <w:rsid w:val="00887B99"/>
    <w:rsid w:val="0089136E"/>
    <w:rsid w:val="008917D6"/>
    <w:rsid w:val="0089249E"/>
    <w:rsid w:val="008936C0"/>
    <w:rsid w:val="00893F61"/>
    <w:rsid w:val="00894551"/>
    <w:rsid w:val="00894934"/>
    <w:rsid w:val="00896989"/>
    <w:rsid w:val="00897CD4"/>
    <w:rsid w:val="008A014F"/>
    <w:rsid w:val="008A09CC"/>
    <w:rsid w:val="008A13C9"/>
    <w:rsid w:val="008A4A97"/>
    <w:rsid w:val="008A4B61"/>
    <w:rsid w:val="008B10C5"/>
    <w:rsid w:val="008B1FBC"/>
    <w:rsid w:val="008B2173"/>
    <w:rsid w:val="008B2710"/>
    <w:rsid w:val="008B3086"/>
    <w:rsid w:val="008B3163"/>
    <w:rsid w:val="008B4027"/>
    <w:rsid w:val="008B4676"/>
    <w:rsid w:val="008B5C8A"/>
    <w:rsid w:val="008B6BCC"/>
    <w:rsid w:val="008B7FA1"/>
    <w:rsid w:val="008C0ABE"/>
    <w:rsid w:val="008C0BE4"/>
    <w:rsid w:val="008C2DAF"/>
    <w:rsid w:val="008C327D"/>
    <w:rsid w:val="008C3405"/>
    <w:rsid w:val="008C3631"/>
    <w:rsid w:val="008C36A0"/>
    <w:rsid w:val="008C36B5"/>
    <w:rsid w:val="008C399B"/>
    <w:rsid w:val="008C3D37"/>
    <w:rsid w:val="008C40E9"/>
    <w:rsid w:val="008C54DE"/>
    <w:rsid w:val="008C5E3B"/>
    <w:rsid w:val="008C7EFE"/>
    <w:rsid w:val="008D0361"/>
    <w:rsid w:val="008D0EEE"/>
    <w:rsid w:val="008D11DB"/>
    <w:rsid w:val="008D204F"/>
    <w:rsid w:val="008D28C1"/>
    <w:rsid w:val="008D33DF"/>
    <w:rsid w:val="008D34D1"/>
    <w:rsid w:val="008D47AD"/>
    <w:rsid w:val="008D480A"/>
    <w:rsid w:val="008D5B86"/>
    <w:rsid w:val="008D6587"/>
    <w:rsid w:val="008D6EFC"/>
    <w:rsid w:val="008D740D"/>
    <w:rsid w:val="008D797B"/>
    <w:rsid w:val="008D7EBB"/>
    <w:rsid w:val="008E01CA"/>
    <w:rsid w:val="008E0E86"/>
    <w:rsid w:val="008E1306"/>
    <w:rsid w:val="008E2AD5"/>
    <w:rsid w:val="008E4269"/>
    <w:rsid w:val="008E55BB"/>
    <w:rsid w:val="008E5753"/>
    <w:rsid w:val="008E57A4"/>
    <w:rsid w:val="008E6592"/>
    <w:rsid w:val="008E7582"/>
    <w:rsid w:val="008F032B"/>
    <w:rsid w:val="008F0585"/>
    <w:rsid w:val="008F094E"/>
    <w:rsid w:val="008F11F6"/>
    <w:rsid w:val="008F265B"/>
    <w:rsid w:val="008F28EF"/>
    <w:rsid w:val="008F34BB"/>
    <w:rsid w:val="008F456A"/>
    <w:rsid w:val="008F57CE"/>
    <w:rsid w:val="008F7149"/>
    <w:rsid w:val="008F7C1A"/>
    <w:rsid w:val="00900CB7"/>
    <w:rsid w:val="009010C4"/>
    <w:rsid w:val="0090330A"/>
    <w:rsid w:val="00903E37"/>
    <w:rsid w:val="0090411F"/>
    <w:rsid w:val="00904299"/>
    <w:rsid w:val="009048FD"/>
    <w:rsid w:val="00905348"/>
    <w:rsid w:val="009063A1"/>
    <w:rsid w:val="0091044E"/>
    <w:rsid w:val="009107C6"/>
    <w:rsid w:val="00911040"/>
    <w:rsid w:val="0091235B"/>
    <w:rsid w:val="00912398"/>
    <w:rsid w:val="00912D4A"/>
    <w:rsid w:val="00913B41"/>
    <w:rsid w:val="0091538A"/>
    <w:rsid w:val="00916DFF"/>
    <w:rsid w:val="00917876"/>
    <w:rsid w:val="00917B10"/>
    <w:rsid w:val="00917B92"/>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93B"/>
    <w:rsid w:val="009306FB"/>
    <w:rsid w:val="00930C7B"/>
    <w:rsid w:val="00931DA7"/>
    <w:rsid w:val="00932510"/>
    <w:rsid w:val="009330DA"/>
    <w:rsid w:val="00933E35"/>
    <w:rsid w:val="00933ECF"/>
    <w:rsid w:val="00941F83"/>
    <w:rsid w:val="0094217E"/>
    <w:rsid w:val="0094225D"/>
    <w:rsid w:val="009422B3"/>
    <w:rsid w:val="00943078"/>
    <w:rsid w:val="0094413E"/>
    <w:rsid w:val="0094417D"/>
    <w:rsid w:val="0094468B"/>
    <w:rsid w:val="0094551E"/>
    <w:rsid w:val="00945629"/>
    <w:rsid w:val="00946471"/>
    <w:rsid w:val="00946586"/>
    <w:rsid w:val="00946E14"/>
    <w:rsid w:val="009475E9"/>
    <w:rsid w:val="00947C54"/>
    <w:rsid w:val="00947E64"/>
    <w:rsid w:val="0095086F"/>
    <w:rsid w:val="00951211"/>
    <w:rsid w:val="00951783"/>
    <w:rsid w:val="0095242F"/>
    <w:rsid w:val="009524AE"/>
    <w:rsid w:val="00952A7D"/>
    <w:rsid w:val="00952C83"/>
    <w:rsid w:val="009536DF"/>
    <w:rsid w:val="009540D8"/>
    <w:rsid w:val="00954832"/>
    <w:rsid w:val="00956347"/>
    <w:rsid w:val="00956B96"/>
    <w:rsid w:val="00957E4B"/>
    <w:rsid w:val="0096071E"/>
    <w:rsid w:val="00961735"/>
    <w:rsid w:val="0096440E"/>
    <w:rsid w:val="00964781"/>
    <w:rsid w:val="0096633D"/>
    <w:rsid w:val="00966858"/>
    <w:rsid w:val="00967F59"/>
    <w:rsid w:val="00970506"/>
    <w:rsid w:val="00973286"/>
    <w:rsid w:val="00973B44"/>
    <w:rsid w:val="00974368"/>
    <w:rsid w:val="009743EC"/>
    <w:rsid w:val="00974B5E"/>
    <w:rsid w:val="00975855"/>
    <w:rsid w:val="00976289"/>
    <w:rsid w:val="0097631B"/>
    <w:rsid w:val="009764CA"/>
    <w:rsid w:val="00977AE1"/>
    <w:rsid w:val="00977EC9"/>
    <w:rsid w:val="00980763"/>
    <w:rsid w:val="009808D8"/>
    <w:rsid w:val="00980FCB"/>
    <w:rsid w:val="00981979"/>
    <w:rsid w:val="00982D8A"/>
    <w:rsid w:val="00982DCD"/>
    <w:rsid w:val="00982EAD"/>
    <w:rsid w:val="00984844"/>
    <w:rsid w:val="00984E92"/>
    <w:rsid w:val="009854AB"/>
    <w:rsid w:val="0098591D"/>
    <w:rsid w:val="00985ACD"/>
    <w:rsid w:val="00986112"/>
    <w:rsid w:val="00987ED0"/>
    <w:rsid w:val="0099006E"/>
    <w:rsid w:val="00990A02"/>
    <w:rsid w:val="00990D68"/>
    <w:rsid w:val="00991920"/>
    <w:rsid w:val="00991961"/>
    <w:rsid w:val="00992507"/>
    <w:rsid w:val="00993667"/>
    <w:rsid w:val="00994547"/>
    <w:rsid w:val="00994705"/>
    <w:rsid w:val="00994BB7"/>
    <w:rsid w:val="009951A5"/>
    <w:rsid w:val="00995D01"/>
    <w:rsid w:val="00996C57"/>
    <w:rsid w:val="009A01B9"/>
    <w:rsid w:val="009A0888"/>
    <w:rsid w:val="009A0A09"/>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8FF"/>
    <w:rsid w:val="009C28F0"/>
    <w:rsid w:val="009C38B6"/>
    <w:rsid w:val="009C54D3"/>
    <w:rsid w:val="009C56AC"/>
    <w:rsid w:val="009C5C0B"/>
    <w:rsid w:val="009C676A"/>
    <w:rsid w:val="009C67C7"/>
    <w:rsid w:val="009C6D58"/>
    <w:rsid w:val="009C7CFA"/>
    <w:rsid w:val="009C7ED9"/>
    <w:rsid w:val="009C7F50"/>
    <w:rsid w:val="009D0CC2"/>
    <w:rsid w:val="009D228D"/>
    <w:rsid w:val="009D262E"/>
    <w:rsid w:val="009D48BB"/>
    <w:rsid w:val="009E03A6"/>
    <w:rsid w:val="009E1B5A"/>
    <w:rsid w:val="009E26B5"/>
    <w:rsid w:val="009E3894"/>
    <w:rsid w:val="009E4BB2"/>
    <w:rsid w:val="009E5442"/>
    <w:rsid w:val="009E71E5"/>
    <w:rsid w:val="009E73D4"/>
    <w:rsid w:val="009E7732"/>
    <w:rsid w:val="009E796D"/>
    <w:rsid w:val="009E7D8E"/>
    <w:rsid w:val="009F0893"/>
    <w:rsid w:val="009F57CB"/>
    <w:rsid w:val="009F6646"/>
    <w:rsid w:val="009F7807"/>
    <w:rsid w:val="009F7D81"/>
    <w:rsid w:val="00A004D4"/>
    <w:rsid w:val="00A02736"/>
    <w:rsid w:val="00A04108"/>
    <w:rsid w:val="00A044C5"/>
    <w:rsid w:val="00A04592"/>
    <w:rsid w:val="00A05EB4"/>
    <w:rsid w:val="00A07719"/>
    <w:rsid w:val="00A07D6D"/>
    <w:rsid w:val="00A1128C"/>
    <w:rsid w:val="00A13092"/>
    <w:rsid w:val="00A134F3"/>
    <w:rsid w:val="00A14BB1"/>
    <w:rsid w:val="00A16BC1"/>
    <w:rsid w:val="00A17294"/>
    <w:rsid w:val="00A200C3"/>
    <w:rsid w:val="00A20471"/>
    <w:rsid w:val="00A20770"/>
    <w:rsid w:val="00A20A6A"/>
    <w:rsid w:val="00A20B6E"/>
    <w:rsid w:val="00A211BF"/>
    <w:rsid w:val="00A216D5"/>
    <w:rsid w:val="00A21D5F"/>
    <w:rsid w:val="00A23E52"/>
    <w:rsid w:val="00A250D8"/>
    <w:rsid w:val="00A25201"/>
    <w:rsid w:val="00A253B1"/>
    <w:rsid w:val="00A25CE8"/>
    <w:rsid w:val="00A27DDA"/>
    <w:rsid w:val="00A31932"/>
    <w:rsid w:val="00A32075"/>
    <w:rsid w:val="00A33303"/>
    <w:rsid w:val="00A334BC"/>
    <w:rsid w:val="00A33A38"/>
    <w:rsid w:val="00A37F9F"/>
    <w:rsid w:val="00A40DB4"/>
    <w:rsid w:val="00A41719"/>
    <w:rsid w:val="00A417EB"/>
    <w:rsid w:val="00A432D7"/>
    <w:rsid w:val="00A447A3"/>
    <w:rsid w:val="00A465FC"/>
    <w:rsid w:val="00A472D1"/>
    <w:rsid w:val="00A47D17"/>
    <w:rsid w:val="00A505A9"/>
    <w:rsid w:val="00A50FF0"/>
    <w:rsid w:val="00A518CA"/>
    <w:rsid w:val="00A534CF"/>
    <w:rsid w:val="00A542A8"/>
    <w:rsid w:val="00A54367"/>
    <w:rsid w:val="00A56E1D"/>
    <w:rsid w:val="00A5732A"/>
    <w:rsid w:val="00A60198"/>
    <w:rsid w:val="00A603D1"/>
    <w:rsid w:val="00A62623"/>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4519"/>
    <w:rsid w:val="00A76C67"/>
    <w:rsid w:val="00A77F60"/>
    <w:rsid w:val="00A80CCB"/>
    <w:rsid w:val="00A8109F"/>
    <w:rsid w:val="00A83C31"/>
    <w:rsid w:val="00A84346"/>
    <w:rsid w:val="00A8472B"/>
    <w:rsid w:val="00A85180"/>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7129"/>
    <w:rsid w:val="00AA1760"/>
    <w:rsid w:val="00AA1A1F"/>
    <w:rsid w:val="00AA1B27"/>
    <w:rsid w:val="00AA2060"/>
    <w:rsid w:val="00AA243B"/>
    <w:rsid w:val="00AA29C1"/>
    <w:rsid w:val="00AA3DED"/>
    <w:rsid w:val="00AA402B"/>
    <w:rsid w:val="00AA40E4"/>
    <w:rsid w:val="00AA446E"/>
    <w:rsid w:val="00AA44A0"/>
    <w:rsid w:val="00AA491A"/>
    <w:rsid w:val="00AA4F7D"/>
    <w:rsid w:val="00AA52C7"/>
    <w:rsid w:val="00AA5482"/>
    <w:rsid w:val="00AA6455"/>
    <w:rsid w:val="00AA6942"/>
    <w:rsid w:val="00AA7201"/>
    <w:rsid w:val="00AB06E3"/>
    <w:rsid w:val="00AB0BC7"/>
    <w:rsid w:val="00AB0F53"/>
    <w:rsid w:val="00AB117B"/>
    <w:rsid w:val="00AB236D"/>
    <w:rsid w:val="00AB319F"/>
    <w:rsid w:val="00AB3A8C"/>
    <w:rsid w:val="00AB4A2B"/>
    <w:rsid w:val="00AB4B8D"/>
    <w:rsid w:val="00AB4CED"/>
    <w:rsid w:val="00AB4FDA"/>
    <w:rsid w:val="00AB5B12"/>
    <w:rsid w:val="00AB6BDF"/>
    <w:rsid w:val="00AB750B"/>
    <w:rsid w:val="00AC032D"/>
    <w:rsid w:val="00AC1846"/>
    <w:rsid w:val="00AC1B2C"/>
    <w:rsid w:val="00AC2314"/>
    <w:rsid w:val="00AC598C"/>
    <w:rsid w:val="00AC5E9F"/>
    <w:rsid w:val="00AC6291"/>
    <w:rsid w:val="00AC79F3"/>
    <w:rsid w:val="00AD00FA"/>
    <w:rsid w:val="00AD051D"/>
    <w:rsid w:val="00AD2AA6"/>
    <w:rsid w:val="00AD3240"/>
    <w:rsid w:val="00AD43D4"/>
    <w:rsid w:val="00AD4832"/>
    <w:rsid w:val="00AD5A4F"/>
    <w:rsid w:val="00AE03FE"/>
    <w:rsid w:val="00AE06AA"/>
    <w:rsid w:val="00AE078F"/>
    <w:rsid w:val="00AE0DE4"/>
    <w:rsid w:val="00AE185F"/>
    <w:rsid w:val="00AE3620"/>
    <w:rsid w:val="00AE3856"/>
    <w:rsid w:val="00AE4762"/>
    <w:rsid w:val="00AE4774"/>
    <w:rsid w:val="00AE47BE"/>
    <w:rsid w:val="00AE490D"/>
    <w:rsid w:val="00AE4B7D"/>
    <w:rsid w:val="00AE6524"/>
    <w:rsid w:val="00AE6DF1"/>
    <w:rsid w:val="00AF085B"/>
    <w:rsid w:val="00AF1C18"/>
    <w:rsid w:val="00AF35F3"/>
    <w:rsid w:val="00AF4544"/>
    <w:rsid w:val="00AF4ACD"/>
    <w:rsid w:val="00AF4BEB"/>
    <w:rsid w:val="00AF507B"/>
    <w:rsid w:val="00AF55C1"/>
    <w:rsid w:val="00AF5C9D"/>
    <w:rsid w:val="00AF60DD"/>
    <w:rsid w:val="00AF6154"/>
    <w:rsid w:val="00AF6239"/>
    <w:rsid w:val="00AF6D88"/>
    <w:rsid w:val="00AF794F"/>
    <w:rsid w:val="00AF7AEE"/>
    <w:rsid w:val="00B00EDA"/>
    <w:rsid w:val="00B026CE"/>
    <w:rsid w:val="00B02E72"/>
    <w:rsid w:val="00B03B70"/>
    <w:rsid w:val="00B03ED7"/>
    <w:rsid w:val="00B04AC7"/>
    <w:rsid w:val="00B0533D"/>
    <w:rsid w:val="00B05383"/>
    <w:rsid w:val="00B067A7"/>
    <w:rsid w:val="00B06A62"/>
    <w:rsid w:val="00B076E0"/>
    <w:rsid w:val="00B078F6"/>
    <w:rsid w:val="00B11696"/>
    <w:rsid w:val="00B11BB1"/>
    <w:rsid w:val="00B14C6B"/>
    <w:rsid w:val="00B14CD3"/>
    <w:rsid w:val="00B15905"/>
    <w:rsid w:val="00B15DF7"/>
    <w:rsid w:val="00B16D53"/>
    <w:rsid w:val="00B17672"/>
    <w:rsid w:val="00B17FC8"/>
    <w:rsid w:val="00B22FDA"/>
    <w:rsid w:val="00B232C0"/>
    <w:rsid w:val="00B26E4F"/>
    <w:rsid w:val="00B2761E"/>
    <w:rsid w:val="00B27B9B"/>
    <w:rsid w:val="00B30877"/>
    <w:rsid w:val="00B3182E"/>
    <w:rsid w:val="00B31C37"/>
    <w:rsid w:val="00B322A1"/>
    <w:rsid w:val="00B327F9"/>
    <w:rsid w:val="00B35DD2"/>
    <w:rsid w:val="00B3663C"/>
    <w:rsid w:val="00B370CF"/>
    <w:rsid w:val="00B4106E"/>
    <w:rsid w:val="00B419B7"/>
    <w:rsid w:val="00B4268F"/>
    <w:rsid w:val="00B42B24"/>
    <w:rsid w:val="00B44540"/>
    <w:rsid w:val="00B4658E"/>
    <w:rsid w:val="00B468A8"/>
    <w:rsid w:val="00B475D9"/>
    <w:rsid w:val="00B47640"/>
    <w:rsid w:val="00B478FC"/>
    <w:rsid w:val="00B47FCC"/>
    <w:rsid w:val="00B50457"/>
    <w:rsid w:val="00B51F9E"/>
    <w:rsid w:val="00B522E6"/>
    <w:rsid w:val="00B52335"/>
    <w:rsid w:val="00B53718"/>
    <w:rsid w:val="00B53C23"/>
    <w:rsid w:val="00B5582B"/>
    <w:rsid w:val="00B55907"/>
    <w:rsid w:val="00B566CA"/>
    <w:rsid w:val="00B6091B"/>
    <w:rsid w:val="00B609D3"/>
    <w:rsid w:val="00B6255C"/>
    <w:rsid w:val="00B63FAA"/>
    <w:rsid w:val="00B6607F"/>
    <w:rsid w:val="00B66E7E"/>
    <w:rsid w:val="00B67F9F"/>
    <w:rsid w:val="00B70645"/>
    <w:rsid w:val="00B70774"/>
    <w:rsid w:val="00B707CB"/>
    <w:rsid w:val="00B70831"/>
    <w:rsid w:val="00B711F9"/>
    <w:rsid w:val="00B714A4"/>
    <w:rsid w:val="00B7197E"/>
    <w:rsid w:val="00B71F9D"/>
    <w:rsid w:val="00B726C0"/>
    <w:rsid w:val="00B7271F"/>
    <w:rsid w:val="00B7276F"/>
    <w:rsid w:val="00B73760"/>
    <w:rsid w:val="00B75256"/>
    <w:rsid w:val="00B7567A"/>
    <w:rsid w:val="00B77091"/>
    <w:rsid w:val="00B7709B"/>
    <w:rsid w:val="00B77962"/>
    <w:rsid w:val="00B80810"/>
    <w:rsid w:val="00B81C1F"/>
    <w:rsid w:val="00B84623"/>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648A"/>
    <w:rsid w:val="00BA7573"/>
    <w:rsid w:val="00BB00A7"/>
    <w:rsid w:val="00BB1158"/>
    <w:rsid w:val="00BB128E"/>
    <w:rsid w:val="00BB49E0"/>
    <w:rsid w:val="00BB4B99"/>
    <w:rsid w:val="00BB5266"/>
    <w:rsid w:val="00BB5E48"/>
    <w:rsid w:val="00BB73D1"/>
    <w:rsid w:val="00BB75BB"/>
    <w:rsid w:val="00BC0A59"/>
    <w:rsid w:val="00BC0F5E"/>
    <w:rsid w:val="00BC1379"/>
    <w:rsid w:val="00BC1683"/>
    <w:rsid w:val="00BC1E1F"/>
    <w:rsid w:val="00BC38B3"/>
    <w:rsid w:val="00BC4EC1"/>
    <w:rsid w:val="00BC5B8B"/>
    <w:rsid w:val="00BC6386"/>
    <w:rsid w:val="00BC638E"/>
    <w:rsid w:val="00BC699D"/>
    <w:rsid w:val="00BC6E58"/>
    <w:rsid w:val="00BC764E"/>
    <w:rsid w:val="00BC7F7A"/>
    <w:rsid w:val="00BD1663"/>
    <w:rsid w:val="00BD52D8"/>
    <w:rsid w:val="00BD58B5"/>
    <w:rsid w:val="00BD5FF8"/>
    <w:rsid w:val="00BD66FE"/>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169"/>
    <w:rsid w:val="00BF65C6"/>
    <w:rsid w:val="00BF70AC"/>
    <w:rsid w:val="00BF729A"/>
    <w:rsid w:val="00BF729B"/>
    <w:rsid w:val="00BF7DDB"/>
    <w:rsid w:val="00C006B2"/>
    <w:rsid w:val="00C00808"/>
    <w:rsid w:val="00C00E29"/>
    <w:rsid w:val="00C0145B"/>
    <w:rsid w:val="00C02023"/>
    <w:rsid w:val="00C04091"/>
    <w:rsid w:val="00C0762A"/>
    <w:rsid w:val="00C106F1"/>
    <w:rsid w:val="00C12E69"/>
    <w:rsid w:val="00C138A8"/>
    <w:rsid w:val="00C142B2"/>
    <w:rsid w:val="00C1600F"/>
    <w:rsid w:val="00C1691F"/>
    <w:rsid w:val="00C16E70"/>
    <w:rsid w:val="00C17358"/>
    <w:rsid w:val="00C20122"/>
    <w:rsid w:val="00C209CC"/>
    <w:rsid w:val="00C20E2D"/>
    <w:rsid w:val="00C225CF"/>
    <w:rsid w:val="00C2292C"/>
    <w:rsid w:val="00C23180"/>
    <w:rsid w:val="00C2331A"/>
    <w:rsid w:val="00C23E21"/>
    <w:rsid w:val="00C26089"/>
    <w:rsid w:val="00C26DDA"/>
    <w:rsid w:val="00C271C6"/>
    <w:rsid w:val="00C27A1B"/>
    <w:rsid w:val="00C31871"/>
    <w:rsid w:val="00C3368D"/>
    <w:rsid w:val="00C33690"/>
    <w:rsid w:val="00C34B7D"/>
    <w:rsid w:val="00C34CD2"/>
    <w:rsid w:val="00C3526C"/>
    <w:rsid w:val="00C35354"/>
    <w:rsid w:val="00C3566F"/>
    <w:rsid w:val="00C3591F"/>
    <w:rsid w:val="00C35B39"/>
    <w:rsid w:val="00C35FB4"/>
    <w:rsid w:val="00C3719F"/>
    <w:rsid w:val="00C37CA8"/>
    <w:rsid w:val="00C408C9"/>
    <w:rsid w:val="00C40AE5"/>
    <w:rsid w:val="00C4298A"/>
    <w:rsid w:val="00C42F6A"/>
    <w:rsid w:val="00C435D8"/>
    <w:rsid w:val="00C437AE"/>
    <w:rsid w:val="00C44608"/>
    <w:rsid w:val="00C44B70"/>
    <w:rsid w:val="00C45A7C"/>
    <w:rsid w:val="00C475D6"/>
    <w:rsid w:val="00C50146"/>
    <w:rsid w:val="00C50250"/>
    <w:rsid w:val="00C50ECD"/>
    <w:rsid w:val="00C51D5B"/>
    <w:rsid w:val="00C52367"/>
    <w:rsid w:val="00C52438"/>
    <w:rsid w:val="00C531DE"/>
    <w:rsid w:val="00C53D75"/>
    <w:rsid w:val="00C5400A"/>
    <w:rsid w:val="00C545B1"/>
    <w:rsid w:val="00C56AC4"/>
    <w:rsid w:val="00C604EE"/>
    <w:rsid w:val="00C60DC1"/>
    <w:rsid w:val="00C6204A"/>
    <w:rsid w:val="00C62705"/>
    <w:rsid w:val="00C6376F"/>
    <w:rsid w:val="00C63A99"/>
    <w:rsid w:val="00C6454D"/>
    <w:rsid w:val="00C65CB3"/>
    <w:rsid w:val="00C660B2"/>
    <w:rsid w:val="00C66FE8"/>
    <w:rsid w:val="00C67B25"/>
    <w:rsid w:val="00C70C99"/>
    <w:rsid w:val="00C71392"/>
    <w:rsid w:val="00C71705"/>
    <w:rsid w:val="00C718B4"/>
    <w:rsid w:val="00C72399"/>
    <w:rsid w:val="00C72777"/>
    <w:rsid w:val="00C74434"/>
    <w:rsid w:val="00C7483F"/>
    <w:rsid w:val="00C7712F"/>
    <w:rsid w:val="00C77732"/>
    <w:rsid w:val="00C777C7"/>
    <w:rsid w:val="00C77824"/>
    <w:rsid w:val="00C828B5"/>
    <w:rsid w:val="00C83235"/>
    <w:rsid w:val="00C83686"/>
    <w:rsid w:val="00C8584E"/>
    <w:rsid w:val="00C859BC"/>
    <w:rsid w:val="00C86B7C"/>
    <w:rsid w:val="00C87218"/>
    <w:rsid w:val="00C87579"/>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4BC4"/>
    <w:rsid w:val="00CA548B"/>
    <w:rsid w:val="00CA5E7B"/>
    <w:rsid w:val="00CA7325"/>
    <w:rsid w:val="00CA7D75"/>
    <w:rsid w:val="00CB0D83"/>
    <w:rsid w:val="00CB10C2"/>
    <w:rsid w:val="00CB113C"/>
    <w:rsid w:val="00CB12AB"/>
    <w:rsid w:val="00CB208C"/>
    <w:rsid w:val="00CB333D"/>
    <w:rsid w:val="00CB3C61"/>
    <w:rsid w:val="00CB442C"/>
    <w:rsid w:val="00CB6434"/>
    <w:rsid w:val="00CB6CD5"/>
    <w:rsid w:val="00CB74CC"/>
    <w:rsid w:val="00CC15C9"/>
    <w:rsid w:val="00CC3439"/>
    <w:rsid w:val="00CC3E9A"/>
    <w:rsid w:val="00CC4C9A"/>
    <w:rsid w:val="00CC5328"/>
    <w:rsid w:val="00CC539B"/>
    <w:rsid w:val="00CC57BF"/>
    <w:rsid w:val="00CC60B9"/>
    <w:rsid w:val="00CC7211"/>
    <w:rsid w:val="00CC723B"/>
    <w:rsid w:val="00CC7586"/>
    <w:rsid w:val="00CD011A"/>
    <w:rsid w:val="00CD2244"/>
    <w:rsid w:val="00CD340D"/>
    <w:rsid w:val="00CD4D18"/>
    <w:rsid w:val="00CD4ECA"/>
    <w:rsid w:val="00CD50A6"/>
    <w:rsid w:val="00CD5270"/>
    <w:rsid w:val="00CD5431"/>
    <w:rsid w:val="00CD56A3"/>
    <w:rsid w:val="00CD65E5"/>
    <w:rsid w:val="00CD6724"/>
    <w:rsid w:val="00CD6C51"/>
    <w:rsid w:val="00CD75E4"/>
    <w:rsid w:val="00CE01C3"/>
    <w:rsid w:val="00CE2595"/>
    <w:rsid w:val="00CE2A59"/>
    <w:rsid w:val="00CE2EFB"/>
    <w:rsid w:val="00CE3BF1"/>
    <w:rsid w:val="00CE421D"/>
    <w:rsid w:val="00CE449C"/>
    <w:rsid w:val="00CE5232"/>
    <w:rsid w:val="00CE7354"/>
    <w:rsid w:val="00CF0376"/>
    <w:rsid w:val="00CF2055"/>
    <w:rsid w:val="00CF27F6"/>
    <w:rsid w:val="00CF48AF"/>
    <w:rsid w:val="00CF5D6B"/>
    <w:rsid w:val="00CF6167"/>
    <w:rsid w:val="00CF7AC5"/>
    <w:rsid w:val="00D01BE5"/>
    <w:rsid w:val="00D01FB8"/>
    <w:rsid w:val="00D02619"/>
    <w:rsid w:val="00D05750"/>
    <w:rsid w:val="00D05844"/>
    <w:rsid w:val="00D0751A"/>
    <w:rsid w:val="00D07995"/>
    <w:rsid w:val="00D10044"/>
    <w:rsid w:val="00D1007A"/>
    <w:rsid w:val="00D11193"/>
    <w:rsid w:val="00D12876"/>
    <w:rsid w:val="00D12CC3"/>
    <w:rsid w:val="00D12EC8"/>
    <w:rsid w:val="00D16C74"/>
    <w:rsid w:val="00D17161"/>
    <w:rsid w:val="00D17481"/>
    <w:rsid w:val="00D20602"/>
    <w:rsid w:val="00D21A9B"/>
    <w:rsid w:val="00D226E0"/>
    <w:rsid w:val="00D238D6"/>
    <w:rsid w:val="00D23F08"/>
    <w:rsid w:val="00D24722"/>
    <w:rsid w:val="00D24881"/>
    <w:rsid w:val="00D2545F"/>
    <w:rsid w:val="00D25FED"/>
    <w:rsid w:val="00D27972"/>
    <w:rsid w:val="00D301D2"/>
    <w:rsid w:val="00D30DCA"/>
    <w:rsid w:val="00D30E8E"/>
    <w:rsid w:val="00D31CF7"/>
    <w:rsid w:val="00D32113"/>
    <w:rsid w:val="00D3285F"/>
    <w:rsid w:val="00D33025"/>
    <w:rsid w:val="00D344EE"/>
    <w:rsid w:val="00D345E6"/>
    <w:rsid w:val="00D3483C"/>
    <w:rsid w:val="00D34D50"/>
    <w:rsid w:val="00D34FF2"/>
    <w:rsid w:val="00D35C5D"/>
    <w:rsid w:val="00D36751"/>
    <w:rsid w:val="00D37AD4"/>
    <w:rsid w:val="00D37EDD"/>
    <w:rsid w:val="00D40EF4"/>
    <w:rsid w:val="00D41ADF"/>
    <w:rsid w:val="00D42342"/>
    <w:rsid w:val="00D423BB"/>
    <w:rsid w:val="00D439D3"/>
    <w:rsid w:val="00D44BAE"/>
    <w:rsid w:val="00D45605"/>
    <w:rsid w:val="00D460C6"/>
    <w:rsid w:val="00D461C4"/>
    <w:rsid w:val="00D463C8"/>
    <w:rsid w:val="00D47708"/>
    <w:rsid w:val="00D501A6"/>
    <w:rsid w:val="00D5066E"/>
    <w:rsid w:val="00D507AF"/>
    <w:rsid w:val="00D51174"/>
    <w:rsid w:val="00D51A8D"/>
    <w:rsid w:val="00D52007"/>
    <w:rsid w:val="00D53601"/>
    <w:rsid w:val="00D54FD1"/>
    <w:rsid w:val="00D560CA"/>
    <w:rsid w:val="00D56201"/>
    <w:rsid w:val="00D574EE"/>
    <w:rsid w:val="00D60788"/>
    <w:rsid w:val="00D6143F"/>
    <w:rsid w:val="00D6153C"/>
    <w:rsid w:val="00D616B5"/>
    <w:rsid w:val="00D6207F"/>
    <w:rsid w:val="00D633DC"/>
    <w:rsid w:val="00D64F04"/>
    <w:rsid w:val="00D652DF"/>
    <w:rsid w:val="00D65CC4"/>
    <w:rsid w:val="00D65EF0"/>
    <w:rsid w:val="00D65FF9"/>
    <w:rsid w:val="00D70181"/>
    <w:rsid w:val="00D70DCE"/>
    <w:rsid w:val="00D71758"/>
    <w:rsid w:val="00D719CE"/>
    <w:rsid w:val="00D71E9F"/>
    <w:rsid w:val="00D722E0"/>
    <w:rsid w:val="00D72B35"/>
    <w:rsid w:val="00D72E29"/>
    <w:rsid w:val="00D73F92"/>
    <w:rsid w:val="00D74750"/>
    <w:rsid w:val="00D74D92"/>
    <w:rsid w:val="00D74E59"/>
    <w:rsid w:val="00D757C0"/>
    <w:rsid w:val="00D76172"/>
    <w:rsid w:val="00D76E62"/>
    <w:rsid w:val="00D81446"/>
    <w:rsid w:val="00D81D96"/>
    <w:rsid w:val="00D82CC3"/>
    <w:rsid w:val="00D834BA"/>
    <w:rsid w:val="00D8356F"/>
    <w:rsid w:val="00D83E93"/>
    <w:rsid w:val="00D8435A"/>
    <w:rsid w:val="00D84C60"/>
    <w:rsid w:val="00D856A8"/>
    <w:rsid w:val="00D85EFD"/>
    <w:rsid w:val="00D866BF"/>
    <w:rsid w:val="00D878AC"/>
    <w:rsid w:val="00D90268"/>
    <w:rsid w:val="00D9369B"/>
    <w:rsid w:val="00D93A06"/>
    <w:rsid w:val="00D943DC"/>
    <w:rsid w:val="00D946A0"/>
    <w:rsid w:val="00D9521B"/>
    <w:rsid w:val="00D9726C"/>
    <w:rsid w:val="00D97431"/>
    <w:rsid w:val="00D9767E"/>
    <w:rsid w:val="00D97A1D"/>
    <w:rsid w:val="00D97C10"/>
    <w:rsid w:val="00DA0E7D"/>
    <w:rsid w:val="00DA14CD"/>
    <w:rsid w:val="00DA6B23"/>
    <w:rsid w:val="00DA6CB7"/>
    <w:rsid w:val="00DA7403"/>
    <w:rsid w:val="00DA7850"/>
    <w:rsid w:val="00DB00D0"/>
    <w:rsid w:val="00DB02D6"/>
    <w:rsid w:val="00DB0A2E"/>
    <w:rsid w:val="00DB0E1C"/>
    <w:rsid w:val="00DB1D86"/>
    <w:rsid w:val="00DB2E5A"/>
    <w:rsid w:val="00DB5301"/>
    <w:rsid w:val="00DB7022"/>
    <w:rsid w:val="00DB7224"/>
    <w:rsid w:val="00DB764F"/>
    <w:rsid w:val="00DB77CD"/>
    <w:rsid w:val="00DC0B0B"/>
    <w:rsid w:val="00DC222B"/>
    <w:rsid w:val="00DC2F6A"/>
    <w:rsid w:val="00DC3663"/>
    <w:rsid w:val="00DC37D5"/>
    <w:rsid w:val="00DC41F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D7538"/>
    <w:rsid w:val="00DE08BC"/>
    <w:rsid w:val="00DE0B26"/>
    <w:rsid w:val="00DE1B2F"/>
    <w:rsid w:val="00DE27B4"/>
    <w:rsid w:val="00DE2A57"/>
    <w:rsid w:val="00DE2F83"/>
    <w:rsid w:val="00DE5BE1"/>
    <w:rsid w:val="00DE5EE1"/>
    <w:rsid w:val="00DE78E3"/>
    <w:rsid w:val="00DF0352"/>
    <w:rsid w:val="00DF0EEA"/>
    <w:rsid w:val="00DF1798"/>
    <w:rsid w:val="00DF1AAC"/>
    <w:rsid w:val="00DF1E8D"/>
    <w:rsid w:val="00DF22FE"/>
    <w:rsid w:val="00DF318D"/>
    <w:rsid w:val="00DF3235"/>
    <w:rsid w:val="00DF328D"/>
    <w:rsid w:val="00DF3C75"/>
    <w:rsid w:val="00DF4958"/>
    <w:rsid w:val="00DF5854"/>
    <w:rsid w:val="00DF5DB3"/>
    <w:rsid w:val="00DF633C"/>
    <w:rsid w:val="00E008CF"/>
    <w:rsid w:val="00E01E7B"/>
    <w:rsid w:val="00E01EBE"/>
    <w:rsid w:val="00E02F9E"/>
    <w:rsid w:val="00E0595E"/>
    <w:rsid w:val="00E05FE7"/>
    <w:rsid w:val="00E10708"/>
    <w:rsid w:val="00E10C4B"/>
    <w:rsid w:val="00E12A74"/>
    <w:rsid w:val="00E1351F"/>
    <w:rsid w:val="00E13C52"/>
    <w:rsid w:val="00E13F2F"/>
    <w:rsid w:val="00E14178"/>
    <w:rsid w:val="00E14550"/>
    <w:rsid w:val="00E14A32"/>
    <w:rsid w:val="00E15A0B"/>
    <w:rsid w:val="00E15A82"/>
    <w:rsid w:val="00E16933"/>
    <w:rsid w:val="00E16FA5"/>
    <w:rsid w:val="00E20AD0"/>
    <w:rsid w:val="00E21790"/>
    <w:rsid w:val="00E21F3B"/>
    <w:rsid w:val="00E220B0"/>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26B5"/>
    <w:rsid w:val="00E32D20"/>
    <w:rsid w:val="00E34148"/>
    <w:rsid w:val="00E3486C"/>
    <w:rsid w:val="00E351DA"/>
    <w:rsid w:val="00E359A2"/>
    <w:rsid w:val="00E36483"/>
    <w:rsid w:val="00E36917"/>
    <w:rsid w:val="00E3733A"/>
    <w:rsid w:val="00E37674"/>
    <w:rsid w:val="00E37CD6"/>
    <w:rsid w:val="00E40BEB"/>
    <w:rsid w:val="00E4243E"/>
    <w:rsid w:val="00E43FAB"/>
    <w:rsid w:val="00E45AFF"/>
    <w:rsid w:val="00E46720"/>
    <w:rsid w:val="00E46CEB"/>
    <w:rsid w:val="00E46D61"/>
    <w:rsid w:val="00E46DDE"/>
    <w:rsid w:val="00E50BA2"/>
    <w:rsid w:val="00E51AB3"/>
    <w:rsid w:val="00E51C04"/>
    <w:rsid w:val="00E536FE"/>
    <w:rsid w:val="00E5387D"/>
    <w:rsid w:val="00E53E0A"/>
    <w:rsid w:val="00E54189"/>
    <w:rsid w:val="00E54D3B"/>
    <w:rsid w:val="00E556C6"/>
    <w:rsid w:val="00E55FEE"/>
    <w:rsid w:val="00E564A9"/>
    <w:rsid w:val="00E56969"/>
    <w:rsid w:val="00E570BE"/>
    <w:rsid w:val="00E57426"/>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588A"/>
    <w:rsid w:val="00E760DD"/>
    <w:rsid w:val="00E762E1"/>
    <w:rsid w:val="00E76552"/>
    <w:rsid w:val="00E76B48"/>
    <w:rsid w:val="00E8021E"/>
    <w:rsid w:val="00E80A86"/>
    <w:rsid w:val="00E81400"/>
    <w:rsid w:val="00E81775"/>
    <w:rsid w:val="00E818B5"/>
    <w:rsid w:val="00E81DFC"/>
    <w:rsid w:val="00E821DC"/>
    <w:rsid w:val="00E828DA"/>
    <w:rsid w:val="00E8599D"/>
    <w:rsid w:val="00E85A11"/>
    <w:rsid w:val="00E86D1A"/>
    <w:rsid w:val="00E87303"/>
    <w:rsid w:val="00E90847"/>
    <w:rsid w:val="00E91D67"/>
    <w:rsid w:val="00E93589"/>
    <w:rsid w:val="00E9459E"/>
    <w:rsid w:val="00E94FD4"/>
    <w:rsid w:val="00E95112"/>
    <w:rsid w:val="00E9666D"/>
    <w:rsid w:val="00EA0BED"/>
    <w:rsid w:val="00EA0CF7"/>
    <w:rsid w:val="00EA111C"/>
    <w:rsid w:val="00EA211D"/>
    <w:rsid w:val="00EA3725"/>
    <w:rsid w:val="00EA3781"/>
    <w:rsid w:val="00EA3ED0"/>
    <w:rsid w:val="00EA54F7"/>
    <w:rsid w:val="00EA6011"/>
    <w:rsid w:val="00EA66C1"/>
    <w:rsid w:val="00EA72B1"/>
    <w:rsid w:val="00EA73F4"/>
    <w:rsid w:val="00EA74AB"/>
    <w:rsid w:val="00EB032D"/>
    <w:rsid w:val="00EB08DC"/>
    <w:rsid w:val="00EB09EE"/>
    <w:rsid w:val="00EB1051"/>
    <w:rsid w:val="00EB17A8"/>
    <w:rsid w:val="00EB1C30"/>
    <w:rsid w:val="00EB275D"/>
    <w:rsid w:val="00EB2F56"/>
    <w:rsid w:val="00EB3347"/>
    <w:rsid w:val="00EB472D"/>
    <w:rsid w:val="00EB4840"/>
    <w:rsid w:val="00EB4EF3"/>
    <w:rsid w:val="00EB524A"/>
    <w:rsid w:val="00EB5B1A"/>
    <w:rsid w:val="00EB5E03"/>
    <w:rsid w:val="00EB60CC"/>
    <w:rsid w:val="00EB64B0"/>
    <w:rsid w:val="00EB741B"/>
    <w:rsid w:val="00EB74CE"/>
    <w:rsid w:val="00EC04E2"/>
    <w:rsid w:val="00EC1606"/>
    <w:rsid w:val="00EC1646"/>
    <w:rsid w:val="00EC2A98"/>
    <w:rsid w:val="00EC3373"/>
    <w:rsid w:val="00EC34B5"/>
    <w:rsid w:val="00EC364C"/>
    <w:rsid w:val="00EC4538"/>
    <w:rsid w:val="00EC57E3"/>
    <w:rsid w:val="00EC5E85"/>
    <w:rsid w:val="00EC7909"/>
    <w:rsid w:val="00ED05F5"/>
    <w:rsid w:val="00ED0717"/>
    <w:rsid w:val="00ED0F5F"/>
    <w:rsid w:val="00ED1B93"/>
    <w:rsid w:val="00ED21DF"/>
    <w:rsid w:val="00ED34AE"/>
    <w:rsid w:val="00ED34C8"/>
    <w:rsid w:val="00ED3E2E"/>
    <w:rsid w:val="00ED453B"/>
    <w:rsid w:val="00ED5195"/>
    <w:rsid w:val="00ED6015"/>
    <w:rsid w:val="00ED65D7"/>
    <w:rsid w:val="00ED688F"/>
    <w:rsid w:val="00ED6E70"/>
    <w:rsid w:val="00ED7B94"/>
    <w:rsid w:val="00EE17C1"/>
    <w:rsid w:val="00EE2040"/>
    <w:rsid w:val="00EE36C7"/>
    <w:rsid w:val="00EE4704"/>
    <w:rsid w:val="00EE4DEB"/>
    <w:rsid w:val="00EE4FA9"/>
    <w:rsid w:val="00EE4FF9"/>
    <w:rsid w:val="00EE5472"/>
    <w:rsid w:val="00EE5988"/>
    <w:rsid w:val="00EE6B9F"/>
    <w:rsid w:val="00EE7067"/>
    <w:rsid w:val="00EE73AD"/>
    <w:rsid w:val="00EE7600"/>
    <w:rsid w:val="00EE7EC2"/>
    <w:rsid w:val="00EF0D89"/>
    <w:rsid w:val="00EF2929"/>
    <w:rsid w:val="00EF3CCA"/>
    <w:rsid w:val="00EF55BC"/>
    <w:rsid w:val="00EF6801"/>
    <w:rsid w:val="00F004B2"/>
    <w:rsid w:val="00F01075"/>
    <w:rsid w:val="00F0360E"/>
    <w:rsid w:val="00F04DC8"/>
    <w:rsid w:val="00F0665E"/>
    <w:rsid w:val="00F06AEB"/>
    <w:rsid w:val="00F11A7D"/>
    <w:rsid w:val="00F12270"/>
    <w:rsid w:val="00F14770"/>
    <w:rsid w:val="00F14F61"/>
    <w:rsid w:val="00F15AFF"/>
    <w:rsid w:val="00F17410"/>
    <w:rsid w:val="00F17FC3"/>
    <w:rsid w:val="00F208B9"/>
    <w:rsid w:val="00F20DC7"/>
    <w:rsid w:val="00F217DF"/>
    <w:rsid w:val="00F21BB0"/>
    <w:rsid w:val="00F226F2"/>
    <w:rsid w:val="00F2277C"/>
    <w:rsid w:val="00F22D4E"/>
    <w:rsid w:val="00F22DC1"/>
    <w:rsid w:val="00F23BC5"/>
    <w:rsid w:val="00F251DD"/>
    <w:rsid w:val="00F251DF"/>
    <w:rsid w:val="00F25592"/>
    <w:rsid w:val="00F256DC"/>
    <w:rsid w:val="00F26817"/>
    <w:rsid w:val="00F26988"/>
    <w:rsid w:val="00F26DFE"/>
    <w:rsid w:val="00F26FD2"/>
    <w:rsid w:val="00F30697"/>
    <w:rsid w:val="00F31316"/>
    <w:rsid w:val="00F32A67"/>
    <w:rsid w:val="00F32F4D"/>
    <w:rsid w:val="00F330A9"/>
    <w:rsid w:val="00F33BB3"/>
    <w:rsid w:val="00F3410F"/>
    <w:rsid w:val="00F3476E"/>
    <w:rsid w:val="00F35E1F"/>
    <w:rsid w:val="00F37DBA"/>
    <w:rsid w:val="00F37FB0"/>
    <w:rsid w:val="00F401C6"/>
    <w:rsid w:val="00F40B7B"/>
    <w:rsid w:val="00F439B2"/>
    <w:rsid w:val="00F440A8"/>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1F3"/>
    <w:rsid w:val="00F54384"/>
    <w:rsid w:val="00F54B0F"/>
    <w:rsid w:val="00F55725"/>
    <w:rsid w:val="00F563C6"/>
    <w:rsid w:val="00F5691E"/>
    <w:rsid w:val="00F56BC4"/>
    <w:rsid w:val="00F5746F"/>
    <w:rsid w:val="00F5765B"/>
    <w:rsid w:val="00F604E7"/>
    <w:rsid w:val="00F61B15"/>
    <w:rsid w:val="00F62F47"/>
    <w:rsid w:val="00F64509"/>
    <w:rsid w:val="00F645CF"/>
    <w:rsid w:val="00F65466"/>
    <w:rsid w:val="00F671C1"/>
    <w:rsid w:val="00F67C16"/>
    <w:rsid w:val="00F709CD"/>
    <w:rsid w:val="00F71105"/>
    <w:rsid w:val="00F74C19"/>
    <w:rsid w:val="00F77A3F"/>
    <w:rsid w:val="00F80BF8"/>
    <w:rsid w:val="00F81932"/>
    <w:rsid w:val="00F824EB"/>
    <w:rsid w:val="00F83020"/>
    <w:rsid w:val="00F834AE"/>
    <w:rsid w:val="00F83B9A"/>
    <w:rsid w:val="00F86D4C"/>
    <w:rsid w:val="00F87D00"/>
    <w:rsid w:val="00F9128F"/>
    <w:rsid w:val="00F926E6"/>
    <w:rsid w:val="00F93371"/>
    <w:rsid w:val="00F93713"/>
    <w:rsid w:val="00F97F0A"/>
    <w:rsid w:val="00FA024D"/>
    <w:rsid w:val="00FA0333"/>
    <w:rsid w:val="00FA0385"/>
    <w:rsid w:val="00FA0600"/>
    <w:rsid w:val="00FA29CD"/>
    <w:rsid w:val="00FA29F7"/>
    <w:rsid w:val="00FA3883"/>
    <w:rsid w:val="00FA5912"/>
    <w:rsid w:val="00FA63F7"/>
    <w:rsid w:val="00FA6FCE"/>
    <w:rsid w:val="00FA7777"/>
    <w:rsid w:val="00FB07D1"/>
    <w:rsid w:val="00FB0827"/>
    <w:rsid w:val="00FB0911"/>
    <w:rsid w:val="00FB13EE"/>
    <w:rsid w:val="00FB17AB"/>
    <w:rsid w:val="00FB1908"/>
    <w:rsid w:val="00FB2CFD"/>
    <w:rsid w:val="00FB3219"/>
    <w:rsid w:val="00FB3A28"/>
    <w:rsid w:val="00FB3E48"/>
    <w:rsid w:val="00FB4F55"/>
    <w:rsid w:val="00FB7171"/>
    <w:rsid w:val="00FB71D0"/>
    <w:rsid w:val="00FB7B63"/>
    <w:rsid w:val="00FC1145"/>
    <w:rsid w:val="00FC1705"/>
    <w:rsid w:val="00FC1B54"/>
    <w:rsid w:val="00FC2F20"/>
    <w:rsid w:val="00FC39C0"/>
    <w:rsid w:val="00FC4281"/>
    <w:rsid w:val="00FC52B5"/>
    <w:rsid w:val="00FC72E3"/>
    <w:rsid w:val="00FC7783"/>
    <w:rsid w:val="00FD0BF1"/>
    <w:rsid w:val="00FD0C47"/>
    <w:rsid w:val="00FD14B6"/>
    <w:rsid w:val="00FD2A17"/>
    <w:rsid w:val="00FD3442"/>
    <w:rsid w:val="00FD59EA"/>
    <w:rsid w:val="00FD60C4"/>
    <w:rsid w:val="00FD66F7"/>
    <w:rsid w:val="00FE0544"/>
    <w:rsid w:val="00FE2747"/>
    <w:rsid w:val="00FE374F"/>
    <w:rsid w:val="00FE45CA"/>
    <w:rsid w:val="00FE59C5"/>
    <w:rsid w:val="00FE5F86"/>
    <w:rsid w:val="00FE6748"/>
    <w:rsid w:val="00FE6F2E"/>
    <w:rsid w:val="00FE7DAF"/>
    <w:rsid w:val="00FF02B8"/>
    <w:rsid w:val="00FF2CF3"/>
    <w:rsid w:val="00FF3347"/>
    <w:rsid w:val="00FF351C"/>
    <w:rsid w:val="00FF3943"/>
    <w:rsid w:val="00FF401D"/>
    <w:rsid w:val="00FF40D1"/>
    <w:rsid w:val="00FF43F0"/>
    <w:rsid w:val="00FF4C4A"/>
    <w:rsid w:val="00FF506E"/>
    <w:rsid w:val="00FF5D7A"/>
    <w:rsid w:val="00FF5E85"/>
    <w:rsid w:val="00FF5F3D"/>
    <w:rsid w:val="00FF5FE7"/>
    <w:rsid w:val="00FF6A20"/>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880E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880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91306119">
      <w:bodyDiv w:val="1"/>
      <w:marLeft w:val="0"/>
      <w:marRight w:val="0"/>
      <w:marTop w:val="0"/>
      <w:marBottom w:val="0"/>
      <w:divBdr>
        <w:top w:val="none" w:sz="0" w:space="0" w:color="auto"/>
        <w:left w:val="none" w:sz="0" w:space="0" w:color="auto"/>
        <w:bottom w:val="none" w:sz="0" w:space="0" w:color="auto"/>
        <w:right w:val="none" w:sz="0" w:space="0" w:color="auto"/>
      </w:divBdr>
    </w:div>
    <w:div w:id="386683742">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 w:id="1812361802">
      <w:bodyDiv w:val="1"/>
      <w:marLeft w:val="0"/>
      <w:marRight w:val="0"/>
      <w:marTop w:val="0"/>
      <w:marBottom w:val="0"/>
      <w:divBdr>
        <w:top w:val="none" w:sz="0" w:space="0" w:color="auto"/>
        <w:left w:val="none" w:sz="0" w:space="0" w:color="auto"/>
        <w:bottom w:val="none" w:sz="0" w:space="0" w:color="auto"/>
        <w:right w:val="none" w:sz="0" w:space="0" w:color="auto"/>
      </w:divBdr>
    </w:div>
    <w:div w:id="195134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F6FAF-A9E5-44F5-9CFD-C76AC8F4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8210</Words>
  <Characters>46799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2024-06-17T13:55:00Z</dcterms:created>
  <dcterms:modified xsi:type="dcterms:W3CDTF">2024-06-17T13:55:00Z</dcterms:modified>
</cp:coreProperties>
</file>